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622AD6" w:rsidTr="00622AD6">
        <w:tc>
          <w:tcPr>
            <w:tcW w:w="12978" w:type="dxa"/>
          </w:tcPr>
          <w:p w:rsidR="000F2425" w:rsidRPr="00DC3118" w:rsidRDefault="00622AD6" w:rsidP="000F2425">
            <w:r>
              <w:t>Skill Objective #1</w:t>
            </w:r>
            <w:r w:rsidR="00254094">
              <w:t xml:space="preserve"> (Students will be able to…)</w:t>
            </w:r>
            <w:r w:rsidR="00827BA3">
              <w:t xml:space="preserve"> </w:t>
            </w:r>
            <w:r w:rsidR="000F2425">
              <w:t>use ‘there is’ and ‘there are’ in a written and spoke</w:t>
            </w:r>
            <w:r w:rsidR="005F535C">
              <w:t xml:space="preserve">n exercise using names of businesses </w:t>
            </w:r>
            <w:r w:rsidR="00B67753">
              <w:t xml:space="preserve">and (government) offices </w:t>
            </w:r>
            <w:r w:rsidR="005F535C">
              <w:t>in their neighborhood</w:t>
            </w:r>
            <w:r w:rsidR="000F2425">
              <w:t>.</w:t>
            </w:r>
          </w:p>
          <w:p w:rsidR="00622AD6" w:rsidRDefault="00622AD6" w:rsidP="00B002F3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Frameworks:</w:t>
            </w:r>
            <w:r w:rsidR="00827BA3">
              <w:t xml:space="preserve"> </w:t>
            </w:r>
            <w:r w:rsidR="000F2425">
              <w:t>L1.2b, S1.2b, S2.2c</w:t>
            </w:r>
            <w:r w:rsidR="003A07B5">
              <w:t xml:space="preserve">, </w:t>
            </w:r>
            <w:r w:rsidR="00655835">
              <w:t xml:space="preserve">R2.2k, </w:t>
            </w:r>
            <w:r w:rsidR="003A07B5">
              <w:t>W2.2a</w:t>
            </w:r>
          </w:p>
          <w:p w:rsidR="00622AD6" w:rsidRDefault="00622AD6" w:rsidP="00EF1C82">
            <w:r>
              <w:t xml:space="preserve"> 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655835">
            <w:r>
              <w:t>Content Objective #1</w:t>
            </w:r>
            <w:r w:rsidR="00254094">
              <w:t xml:space="preserve"> (Students will know that…)</w:t>
            </w:r>
            <w:r w:rsidR="00827BA3">
              <w:t xml:space="preserve"> </w:t>
            </w:r>
            <w:r w:rsidR="005F535C">
              <w:t>“public place”</w:t>
            </w:r>
            <w:r w:rsidR="000F2425">
              <w:t xml:space="preserve"> vocabulary, using ‘</w:t>
            </w:r>
            <w:r w:rsidR="005F535C">
              <w:t>s’ for plurals</w:t>
            </w:r>
            <w:r w:rsidR="000F2425">
              <w:t>, using ‘there is’ for singular and ‘there are’ for plural</w:t>
            </w:r>
            <w:r w:rsidR="00655835">
              <w:t>, to make a question you put the verb to be in front and use rising intonation.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Frameworks:</w:t>
            </w:r>
            <w:r w:rsidR="00B002F3">
              <w:t xml:space="preserve"> </w:t>
            </w:r>
            <w:r w:rsidR="000F2425">
              <w:t>L1.2b, S1.2b, S2.2c</w:t>
            </w:r>
            <w:r w:rsidR="003A07B5">
              <w:t xml:space="preserve">, </w:t>
            </w:r>
            <w:r w:rsidR="00655835">
              <w:t xml:space="preserve">R2.2k, </w:t>
            </w:r>
            <w:r w:rsidR="003A07B5">
              <w:t>W2.2a</w:t>
            </w:r>
          </w:p>
          <w:p w:rsidR="00622AD6" w:rsidRDefault="00622AD6" w:rsidP="00EF1C82">
            <w:r>
              <w:t xml:space="preserve"> </w:t>
            </w:r>
          </w:p>
        </w:tc>
      </w:tr>
      <w:tr w:rsidR="00622AD6" w:rsidTr="00622AD6">
        <w:tc>
          <w:tcPr>
            <w:tcW w:w="12978" w:type="dxa"/>
          </w:tcPr>
          <w:p w:rsidR="000F2425" w:rsidRDefault="00622AD6" w:rsidP="000F2425">
            <w:r>
              <w:t>Activities</w:t>
            </w:r>
            <w:r w:rsidR="000F2425">
              <w:t>:</w:t>
            </w:r>
            <w:r w:rsidR="004762BC">
              <w:t xml:space="preserve"> </w:t>
            </w:r>
            <w:proofErr w:type="gramStart"/>
            <w:r w:rsidR="004762BC">
              <w:t>( S</w:t>
            </w:r>
            <w:r w:rsidR="005F535C">
              <w:t>tudents</w:t>
            </w:r>
            <w:proofErr w:type="gramEnd"/>
            <w:r w:rsidR="005F535C">
              <w:t xml:space="preserve"> have prepared for this class by looking at their neighborhood and noting different business, offices and transportation related structures.</w:t>
            </w:r>
            <w:r w:rsidR="00B67753">
              <w:t>)</w:t>
            </w:r>
            <w:r w:rsidR="005F535C">
              <w:t xml:space="preserve"> I put up a large poster of my own neighborhood—Central Square in Cambridge--on the bb) I ask students what they see. </w:t>
            </w:r>
          </w:p>
          <w:p w:rsidR="000F2425" w:rsidRDefault="000F2425" w:rsidP="000F2425">
            <w:pPr>
              <w:pStyle w:val="ListParagraph"/>
              <w:numPr>
                <w:ilvl w:val="0"/>
                <w:numId w:val="2"/>
              </w:numPr>
            </w:pPr>
            <w:r w:rsidRPr="00DC3118">
              <w:t xml:space="preserve"> </w:t>
            </w:r>
            <w:r>
              <w:t xml:space="preserve">I say:  </w:t>
            </w:r>
            <w:r w:rsidRPr="00DC3118">
              <w:t xml:space="preserve">We use </w:t>
            </w:r>
            <w:r>
              <w:t>‘</w:t>
            </w:r>
            <w:r w:rsidRPr="00DC3118">
              <w:t>There is</w:t>
            </w:r>
            <w:r>
              <w:t>’ for one thing, ‘there are’ for more than one thing.  E</w:t>
            </w:r>
            <w:r w:rsidR="005F535C">
              <w:t>x. There is one post office in this neighborhood</w:t>
            </w:r>
            <w:r>
              <w:t xml:space="preserve">. </w:t>
            </w:r>
            <w:r w:rsidR="005F535C">
              <w:t xml:space="preserve"> There are 2 Indian restaurants at Central Sq.  There are 4 supermarkets</w:t>
            </w:r>
            <w:r>
              <w:t>.  I write on the board:</w:t>
            </w:r>
          </w:p>
          <w:p w:rsidR="000F2425" w:rsidRDefault="005F535C" w:rsidP="000F2425">
            <w:pPr>
              <w:ind w:left="1440"/>
            </w:pPr>
            <w:proofErr w:type="gramStart"/>
            <w:r>
              <w:t>a</w:t>
            </w:r>
            <w:proofErr w:type="gramEnd"/>
            <w:r>
              <w:t xml:space="preserve"> bus stop</w:t>
            </w:r>
            <w:r w:rsidR="000F2425">
              <w:t>.</w:t>
            </w:r>
          </w:p>
          <w:p w:rsidR="000F2425" w:rsidRDefault="005F535C" w:rsidP="000F2425">
            <w:pPr>
              <w:ind w:left="1440"/>
            </w:pPr>
            <w:proofErr w:type="gramStart"/>
            <w:r>
              <w:t>a</w:t>
            </w:r>
            <w:proofErr w:type="gramEnd"/>
            <w:r>
              <w:t xml:space="preserve"> taxi stand</w:t>
            </w:r>
            <w:r w:rsidR="000F2425">
              <w:t>.</w:t>
            </w:r>
          </w:p>
          <w:p w:rsidR="000F2425" w:rsidRDefault="005F535C" w:rsidP="000F2425">
            <w:pPr>
              <w:ind w:left="1440"/>
            </w:pPr>
            <w:proofErr w:type="gramStart"/>
            <w:r>
              <w:t>two</w:t>
            </w:r>
            <w:proofErr w:type="gramEnd"/>
            <w:r>
              <w:t xml:space="preserve"> 7 Elevens</w:t>
            </w:r>
            <w:r w:rsidR="000F2425">
              <w:t>.</w:t>
            </w:r>
          </w:p>
          <w:p w:rsidR="000F2425" w:rsidRDefault="005F535C" w:rsidP="000F2425">
            <w:pPr>
              <w:ind w:left="1440"/>
            </w:pPr>
            <w:r>
              <w:t>2 drugstores</w:t>
            </w:r>
            <w:r w:rsidR="000F2425">
              <w:t>.</w:t>
            </w:r>
          </w:p>
          <w:p w:rsidR="000F2425" w:rsidRDefault="000F2425" w:rsidP="000F2425">
            <w:pPr>
              <w:pStyle w:val="ListParagraph"/>
              <w:numPr>
                <w:ilvl w:val="0"/>
                <w:numId w:val="2"/>
              </w:numPr>
            </w:pPr>
            <w:r>
              <w:t xml:space="preserve">To the left of those phrases, write </w:t>
            </w:r>
            <w:proofErr w:type="gramStart"/>
            <w:r>
              <w:t>There</w:t>
            </w:r>
            <w:proofErr w:type="gramEnd"/>
            <w:r>
              <w:t xml:space="preserve"> is or There are</w:t>
            </w:r>
            <w:r w:rsidR="004762BC">
              <w:t xml:space="preserve">. I read them first and then we do a choral practice. </w:t>
            </w:r>
            <w:r>
              <w:t xml:space="preserve">Hand out </w:t>
            </w:r>
            <w:r w:rsidR="004762BC">
              <w:t xml:space="preserve">an </w:t>
            </w:r>
            <w:r>
              <w:t xml:space="preserve">exercise </w:t>
            </w:r>
            <w:r w:rsidR="004762BC">
              <w:t xml:space="preserve">with similar sentences </w:t>
            </w:r>
            <w:r>
              <w:t>and</w:t>
            </w:r>
            <w:r w:rsidR="004762BC">
              <w:t xml:space="preserve"> have them complete it</w:t>
            </w:r>
            <w:r>
              <w:t xml:space="preserve"> individually.  Go over as a group.  Oral practice.  I p</w:t>
            </w:r>
            <w:r w:rsidR="004762BC">
              <w:t>oint to a few things in the Central Square poster</w:t>
            </w:r>
            <w:r>
              <w:t xml:space="preserve"> and call on students to make a sentence with there</w:t>
            </w:r>
            <w:r w:rsidR="004762BC">
              <w:t xml:space="preserve"> is or there are.    (</w:t>
            </w:r>
            <w:proofErr w:type="gramStart"/>
            <w:r w:rsidR="004762BC">
              <w:t>a</w:t>
            </w:r>
            <w:proofErr w:type="gramEnd"/>
            <w:r w:rsidR="004762BC">
              <w:t xml:space="preserve"> Tax Man, a Starbucks, 2 Mexican restaurants,  2 thrift stores</w:t>
            </w:r>
            <w:r>
              <w:t>…)</w:t>
            </w:r>
          </w:p>
          <w:p w:rsidR="000F2425" w:rsidRDefault="000F2425" w:rsidP="000F2425">
            <w:pPr>
              <w:pStyle w:val="ListParagraph"/>
              <w:numPr>
                <w:ilvl w:val="0"/>
                <w:numId w:val="2"/>
              </w:numPr>
            </w:pPr>
            <w:r>
              <w:t>Have students work in pairs to make 3 true and 3</w:t>
            </w:r>
            <w:r w:rsidR="004762BC">
              <w:t xml:space="preserve"> false sentences about the poster</w:t>
            </w:r>
            <w:r>
              <w:t>.  Each student will read one sentence and others will vote if true or false.</w:t>
            </w:r>
          </w:p>
          <w:p w:rsidR="000F2425" w:rsidRDefault="000F2425" w:rsidP="000F2425">
            <w:pPr>
              <w:pStyle w:val="ListParagraph"/>
              <w:numPr>
                <w:ilvl w:val="0"/>
                <w:numId w:val="2"/>
              </w:numPr>
            </w:pPr>
            <w:r>
              <w:t>Making questions:  Is there?  Are there? Write these on the board next to the stat</w:t>
            </w:r>
            <w:r w:rsidR="004762BC">
              <w:t xml:space="preserve">ements. Is there one post office?  Are there 2 7-Elevens?  </w:t>
            </w:r>
            <w:proofErr w:type="gramStart"/>
            <w:r w:rsidR="004762BC">
              <w:t>etc</w:t>
            </w:r>
            <w:proofErr w:type="gramEnd"/>
            <w:r w:rsidR="004762BC">
              <w:t>.  Point out that when</w:t>
            </w:r>
            <w:r>
              <w:t xml:space="preserve"> you ask a question, your voice goes up.  Draw a pitch arrow next to each question.</w:t>
            </w:r>
          </w:p>
          <w:p w:rsidR="000F2425" w:rsidRDefault="004762BC" w:rsidP="003A07B5">
            <w:pPr>
              <w:pStyle w:val="ListParagraph"/>
              <w:numPr>
                <w:ilvl w:val="0"/>
                <w:numId w:val="2"/>
              </w:numPr>
            </w:pPr>
            <w:r>
              <w:t>Write on bb</w:t>
            </w:r>
            <w:r w:rsidR="00B67753">
              <w:t>.  What do you</w:t>
            </w:r>
            <w:r w:rsidR="000F2425">
              <w:t xml:space="preserve"> say if</w:t>
            </w:r>
          </w:p>
          <w:p w:rsidR="000F2425" w:rsidRDefault="000F2425" w:rsidP="000F2425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the</w:t>
            </w:r>
            <w:proofErr w:type="gramEnd"/>
            <w:r>
              <w:t xml:space="preserve"> answer is yes?  Yes, there is.  Yes, there are.</w:t>
            </w:r>
          </w:p>
          <w:p w:rsidR="000F2425" w:rsidRDefault="000F2425" w:rsidP="000F2425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the</w:t>
            </w:r>
            <w:proofErr w:type="gramEnd"/>
            <w:r>
              <w:t xml:space="preserve"> answer is no?    No, there isn’t.  No, there aren’t.</w:t>
            </w:r>
          </w:p>
          <w:p w:rsidR="00622AD6" w:rsidRDefault="003A07B5" w:rsidP="004009E9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40385D">
              <w:t>Ss</w:t>
            </w:r>
            <w:r>
              <w:t xml:space="preserve">  make</w:t>
            </w:r>
            <w:proofErr w:type="gramEnd"/>
            <w:r>
              <w:t xml:space="preserve"> their statements into questions.  Call on students to ask one question.  Call on another student to answer.  </w:t>
            </w:r>
          </w:p>
          <w:p w:rsidR="00622AD6" w:rsidRDefault="006D59CD" w:rsidP="003A07B5">
            <w:r>
              <w:t xml:space="preserve"> 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3A07B5">
            <w:r>
              <w:t>Materials</w:t>
            </w:r>
            <w:r w:rsidR="003A07B5">
              <w:t xml:space="preserve"> :         There is-there are worksheet, Homework</w:t>
            </w:r>
            <w:r w:rsidR="00B67753">
              <w:t xml:space="preserve"> #1</w:t>
            </w:r>
            <w:r w:rsidR="003A07B5">
              <w:t>: Write 5 sentences using there is and there are about this picture</w:t>
            </w:r>
            <w:r w:rsidR="004762BC">
              <w:t xml:space="preserve"> ( another neighborhood)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Assessment #1</w:t>
            </w:r>
          </w:p>
          <w:p w:rsidR="00622AD6" w:rsidRDefault="003A07B5" w:rsidP="004009E9">
            <w:r>
              <w:t xml:space="preserve">In class exercise </w:t>
            </w:r>
            <w:r w:rsidR="0041573E">
              <w:t>(</w:t>
            </w:r>
            <w:r>
              <w:t>and homework assignment</w:t>
            </w:r>
            <w:r w:rsidR="0041573E">
              <w:t>)</w:t>
            </w:r>
          </w:p>
          <w:p w:rsidR="00622AD6" w:rsidRDefault="00622AD6" w:rsidP="00EF1C82"/>
        </w:tc>
      </w:tr>
      <w:tr w:rsidR="00622AD6" w:rsidTr="00254094">
        <w:trPr>
          <w:trHeight w:val="908"/>
        </w:trPr>
        <w:tc>
          <w:tcPr>
            <w:tcW w:w="12978" w:type="dxa"/>
          </w:tcPr>
          <w:p w:rsidR="00622AD6" w:rsidRDefault="00622AD6" w:rsidP="0041573E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Skill Objective #2</w:t>
            </w:r>
            <w:r w:rsidR="00254094">
              <w:t xml:space="preserve"> (Students will be able to…)</w:t>
            </w:r>
            <w:r w:rsidR="00B67753">
              <w:t xml:space="preserve"> answer yes-no</w:t>
            </w:r>
            <w:r w:rsidR="00655835">
              <w:t xml:space="preserve"> comprehension questions about a simple text.</w:t>
            </w:r>
          </w:p>
          <w:p w:rsidR="00D11AD3" w:rsidRDefault="00D11AD3" w:rsidP="00EF1C82"/>
        </w:tc>
      </w:tr>
      <w:tr w:rsidR="00D11AD3" w:rsidTr="006801F6">
        <w:tc>
          <w:tcPr>
            <w:tcW w:w="12978" w:type="dxa"/>
          </w:tcPr>
          <w:p w:rsidR="00D11AD3" w:rsidRPr="00655835" w:rsidRDefault="00D11AD3" w:rsidP="006801F6">
            <w:r>
              <w:t>Frameworks:</w:t>
            </w:r>
            <w:r w:rsidR="00655835">
              <w:t xml:space="preserve"> </w:t>
            </w:r>
            <w:r w:rsidR="00655835" w:rsidRPr="00655835">
              <w:t>R1.2a, R1.2b, R1.2c., R2.2b, Rr2.2f, S2.2a</w:t>
            </w:r>
          </w:p>
          <w:p w:rsidR="00D11AD3" w:rsidRDefault="00D11AD3" w:rsidP="00EF1C82">
            <w:r>
              <w:t xml:space="preserve"> 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41573E">
            <w:r>
              <w:t>Content Objective #2</w:t>
            </w:r>
            <w:r w:rsidR="00254094">
              <w:t xml:space="preserve"> (Students will know that…)</w:t>
            </w:r>
            <w:r w:rsidR="00655835">
              <w:t xml:space="preserve"> 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Frameworks:</w:t>
            </w:r>
            <w:r w:rsidR="00655835">
              <w:t xml:space="preserve"> R2.2a, R2.2b, R2.2d</w:t>
            </w:r>
          </w:p>
          <w:p w:rsidR="00D11AD3" w:rsidRDefault="00D11AD3" w:rsidP="00EF1C82">
            <w:r>
              <w:t xml:space="preserve"> </w:t>
            </w:r>
          </w:p>
        </w:tc>
      </w:tr>
      <w:tr w:rsidR="00D11AD3" w:rsidTr="006801F6">
        <w:tc>
          <w:tcPr>
            <w:tcW w:w="12978" w:type="dxa"/>
          </w:tcPr>
          <w:p w:rsidR="00655835" w:rsidRDefault="00D11AD3" w:rsidP="00655835">
            <w:r>
              <w:t>Activities</w:t>
            </w:r>
            <w:r w:rsidR="00655835">
              <w:t xml:space="preserve">: </w:t>
            </w:r>
          </w:p>
          <w:p w:rsidR="00655835" w:rsidRDefault="00655835" w:rsidP="00655835"/>
          <w:p w:rsidR="00655835" w:rsidRDefault="0041573E" w:rsidP="005A0F05">
            <w:pPr>
              <w:ind w:left="720"/>
            </w:pPr>
            <w:r>
              <w:t>I’ve written three sentences about a neighborhood on bb. I tell them that when we see a period, we stop.  When we see a comma, we</w:t>
            </w:r>
            <w:r w:rsidR="00655835">
              <w:t xml:space="preserve"> make a small stop.</w:t>
            </w:r>
            <w:r w:rsidR="00215A19">
              <w:t xml:space="preserve"> Demonstrate.</w:t>
            </w:r>
          </w:p>
          <w:p w:rsidR="005A0F05" w:rsidRDefault="005A0F05" w:rsidP="005A0F05">
            <w:pPr>
              <w:pStyle w:val="ListParagraph"/>
              <w:numPr>
                <w:ilvl w:val="0"/>
                <w:numId w:val="4"/>
              </w:numPr>
            </w:pPr>
            <w:r>
              <w:t xml:space="preserve">When you say a question, your voice goes up.  </w:t>
            </w:r>
            <w:r w:rsidR="00215A19">
              <w:rPr>
                <w:b/>
                <w:i/>
              </w:rPr>
              <w:t>Are there 3 Seven-Elevens at Central Square</w:t>
            </w:r>
            <w:r w:rsidRPr="005A0F05">
              <w:rPr>
                <w:b/>
                <w:i/>
              </w:rPr>
              <w:t>?</w:t>
            </w:r>
            <w:r w:rsidR="00215A19">
              <w:t xml:space="preserve">  </w:t>
            </w:r>
            <w:r w:rsidR="00FC039D">
              <w:t>Tell them that if they</w:t>
            </w:r>
            <w:r w:rsidR="00215A19">
              <w:t xml:space="preserve"> say this with normal intonation</w:t>
            </w:r>
            <w:r w:rsidR="00FC039D">
              <w:t>, I might not</w:t>
            </w:r>
            <w:r>
              <w:t xml:space="preserve"> understand.  </w:t>
            </w:r>
          </w:p>
          <w:p w:rsidR="005A0F05" w:rsidRDefault="00215A19" w:rsidP="005A0F05">
            <w:pPr>
              <w:pStyle w:val="ListParagraph"/>
              <w:numPr>
                <w:ilvl w:val="0"/>
                <w:numId w:val="4"/>
              </w:numPr>
            </w:pPr>
            <w:r>
              <w:t xml:space="preserve">Pass out handout with story about my neighborhood. “I live at Central Square in Cambridge. </w:t>
            </w:r>
            <w:r w:rsidR="00B67753">
              <w:t>My neighborhood is very conveni</w:t>
            </w:r>
            <w:bookmarkStart w:id="0" w:name="_GoBack"/>
            <w:bookmarkEnd w:id="0"/>
            <w:r>
              <w:t xml:space="preserve">ent. </w:t>
            </w:r>
            <w:proofErr w:type="spellStart"/>
            <w:r>
              <w:t>Etc</w:t>
            </w:r>
            <w:proofErr w:type="spellEnd"/>
            <w:r>
              <w:t>” We echo</w:t>
            </w:r>
            <w:r w:rsidR="005A0F05">
              <w:t xml:space="preserve"> read </w:t>
            </w:r>
            <w:r>
              <w:t xml:space="preserve">the </w:t>
            </w:r>
            <w:r w:rsidR="005A0F05">
              <w:t>story.</w:t>
            </w:r>
            <w:r>
              <w:t xml:space="preserve"> The story has ten Yes-No questions under it. </w:t>
            </w:r>
          </w:p>
          <w:p w:rsidR="005A0F05" w:rsidRDefault="00215A19" w:rsidP="005A0F05">
            <w:pPr>
              <w:pStyle w:val="ListParagraph"/>
              <w:numPr>
                <w:ilvl w:val="0"/>
                <w:numId w:val="4"/>
              </w:numPr>
            </w:pPr>
            <w:r>
              <w:t>They a</w:t>
            </w:r>
            <w:r w:rsidR="005A0F05">
              <w:t>nsw</w:t>
            </w:r>
            <w:r>
              <w:t>er the Yes-No questions</w:t>
            </w:r>
            <w:r w:rsidR="005A0F05">
              <w:t>.  Review</w:t>
            </w:r>
          </w:p>
          <w:p w:rsidR="005A0F05" w:rsidRDefault="005A0F05" w:rsidP="005A0F05">
            <w:pPr>
              <w:pStyle w:val="ListParagraph"/>
              <w:numPr>
                <w:ilvl w:val="0"/>
                <w:numId w:val="4"/>
              </w:numPr>
            </w:pPr>
            <w:r>
              <w:t xml:space="preserve">Call on students to ask the yes/no questions.  Review intonation of questions.  They can ask another student to answer the question. </w:t>
            </w:r>
          </w:p>
          <w:p w:rsidR="005A0F05" w:rsidRDefault="00215A19" w:rsidP="005A0F05">
            <w:pPr>
              <w:pStyle w:val="ListParagraph"/>
            </w:pPr>
            <w:r>
              <w:t xml:space="preserve">5. I hand out homework # 2: </w:t>
            </w:r>
            <w:proofErr w:type="gramStart"/>
            <w:r>
              <w:t>Write 5 sentences about your neighborhood with there is</w:t>
            </w:r>
            <w:proofErr w:type="gramEnd"/>
            <w:r>
              <w:t xml:space="preserve">, there are. 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Materials</w:t>
            </w:r>
            <w:r w:rsidR="005A0F05">
              <w:t xml:space="preserve">:  handout with </w:t>
            </w:r>
            <w:r w:rsidR="00215A19">
              <w:t>my story about Central Square with comprehension questions. Neighborhood poster. Homework #2</w:t>
            </w:r>
          </w:p>
          <w:p w:rsidR="00D11AD3" w:rsidRDefault="00D11AD3" w:rsidP="00EF1C82"/>
        </w:tc>
      </w:tr>
      <w:tr w:rsidR="00D11AD3" w:rsidTr="006801F6">
        <w:tc>
          <w:tcPr>
            <w:tcW w:w="12978" w:type="dxa"/>
          </w:tcPr>
          <w:p w:rsidR="00D11AD3" w:rsidRDefault="00D11AD3" w:rsidP="00215A19">
            <w:r>
              <w:t>Assessment #2</w:t>
            </w:r>
            <w:r w:rsidR="00215A19">
              <w:t>:  in class exercise, homework #2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215A19">
            <w:r>
              <w:t>Wrap Up Reflection</w:t>
            </w:r>
            <w:r w:rsidR="005A0F05">
              <w:t xml:space="preserve">:  </w:t>
            </w:r>
            <w:r w:rsidR="00215A19">
              <w:t xml:space="preserve">Ask the students to say two things about their neighborhood, one affirmative, </w:t>
            </w:r>
            <w:proofErr w:type="gramStart"/>
            <w:r w:rsidR="00215A19">
              <w:t>one</w:t>
            </w:r>
            <w:proofErr w:type="gramEnd"/>
            <w:r w:rsidR="00215A19">
              <w:t xml:space="preserve"> negative. </w:t>
            </w:r>
          </w:p>
        </w:tc>
      </w:tr>
    </w:tbl>
    <w:p w:rsidR="008612AA" w:rsidRDefault="008612AA" w:rsidP="00254094"/>
    <w:sectPr w:rsidR="008612AA" w:rsidSect="00622AD6">
      <w:head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B5" w:rsidRDefault="00B833B5" w:rsidP="00D11AD3">
      <w:pPr>
        <w:spacing w:after="0" w:line="240" w:lineRule="auto"/>
      </w:pPr>
      <w:r>
        <w:separator/>
      </w:r>
    </w:p>
  </w:endnote>
  <w:endnote w:type="continuationSeparator" w:id="0">
    <w:p w:rsidR="00B833B5" w:rsidRDefault="00B833B5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B5" w:rsidRDefault="00B833B5" w:rsidP="00D11AD3">
      <w:pPr>
        <w:spacing w:after="0" w:line="240" w:lineRule="auto"/>
      </w:pPr>
      <w:r>
        <w:separator/>
      </w:r>
    </w:p>
  </w:footnote>
  <w:footnote w:type="continuationSeparator" w:id="0">
    <w:p w:rsidR="00B833B5" w:rsidRDefault="00B833B5" w:rsidP="00D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D3" w:rsidRDefault="00D11AD3" w:rsidP="00D11AD3">
    <w:pPr>
      <w:pStyle w:val="Header"/>
    </w:pPr>
    <w:proofErr w:type="spellStart"/>
    <w:r>
      <w:t>Class</w:t>
    </w:r>
    <w:proofErr w:type="gramStart"/>
    <w:r>
      <w:t>:_</w:t>
    </w:r>
    <w:proofErr w:type="gramEnd"/>
    <w:r>
      <w:t>__</w:t>
    </w:r>
    <w:r w:rsidR="00C75D96">
      <w:t>ELL</w:t>
    </w:r>
    <w:proofErr w:type="spellEnd"/>
    <w:r w:rsidR="00C75D96">
      <w:t xml:space="preserve"> 1</w:t>
    </w:r>
    <w:r>
      <w:t xml:space="preserve">____________________________                                                 </w:t>
    </w:r>
    <w:r>
      <w:tab/>
      <w:t>Teacher: _____</w:t>
    </w:r>
    <w:r w:rsidR="005F535C">
      <w:t xml:space="preserve">Anne </w:t>
    </w:r>
    <w:proofErr w:type="spellStart"/>
    <w:r w:rsidR="005F535C">
      <w:t>Perämäki</w:t>
    </w:r>
    <w:proofErr w:type="spellEnd"/>
    <w:r>
      <w:t>___________________________</w:t>
    </w:r>
  </w:p>
  <w:p w:rsidR="00D11AD3" w:rsidRDefault="00D11AD3" w:rsidP="00D11AD3">
    <w:pPr>
      <w:pStyle w:val="Header"/>
    </w:pPr>
  </w:p>
  <w:p w:rsidR="00D11AD3" w:rsidRDefault="00D11AD3" w:rsidP="00D11AD3">
    <w:pPr>
      <w:pStyle w:val="Header"/>
    </w:pPr>
    <w:proofErr w:type="spellStart"/>
    <w:r>
      <w:t>Lesson___</w:t>
    </w:r>
    <w:r w:rsidR="00827BA3">
      <w:t>There</w:t>
    </w:r>
    <w:proofErr w:type="spellEnd"/>
    <w:r w:rsidR="00827BA3">
      <w:t xml:space="preserve"> is- there are</w:t>
    </w:r>
    <w:r>
      <w:t xml:space="preserve">____________________                     </w:t>
    </w:r>
    <w:r w:rsidR="00827BA3">
      <w:tab/>
    </w:r>
    <w:r>
      <w:t>Date</w:t>
    </w:r>
    <w:proofErr w:type="gramStart"/>
    <w:r>
      <w:t>:_</w:t>
    </w:r>
    <w:proofErr w:type="gramEnd"/>
    <w:r>
      <w:t>____</w:t>
    </w:r>
    <w:r w:rsidR="005F535C">
      <w:t>10-6-2015</w:t>
    </w:r>
    <w:r>
      <w:t>_____________________________</w:t>
    </w:r>
  </w:p>
  <w:p w:rsidR="00D11AD3" w:rsidRPr="00D11AD3" w:rsidRDefault="00D11AD3" w:rsidP="00D11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4C4"/>
    <w:multiLevelType w:val="hybridMultilevel"/>
    <w:tmpl w:val="EC66A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9E0D6F"/>
    <w:multiLevelType w:val="hybridMultilevel"/>
    <w:tmpl w:val="1C7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44718"/>
    <w:multiLevelType w:val="hybridMultilevel"/>
    <w:tmpl w:val="23B8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8141F"/>
    <w:multiLevelType w:val="hybridMultilevel"/>
    <w:tmpl w:val="4238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6"/>
    <w:rsid w:val="000B0976"/>
    <w:rsid w:val="000F2425"/>
    <w:rsid w:val="00123C25"/>
    <w:rsid w:val="00215A19"/>
    <w:rsid w:val="00254094"/>
    <w:rsid w:val="003038DF"/>
    <w:rsid w:val="003A07B5"/>
    <w:rsid w:val="003D5836"/>
    <w:rsid w:val="0041573E"/>
    <w:rsid w:val="004762BC"/>
    <w:rsid w:val="00572DA6"/>
    <w:rsid w:val="005A0F05"/>
    <w:rsid w:val="005A33F8"/>
    <w:rsid w:val="005F535C"/>
    <w:rsid w:val="00622AD6"/>
    <w:rsid w:val="00655835"/>
    <w:rsid w:val="0066619C"/>
    <w:rsid w:val="006A3AC5"/>
    <w:rsid w:val="006D59CD"/>
    <w:rsid w:val="00827BA3"/>
    <w:rsid w:val="00851A8A"/>
    <w:rsid w:val="008612AA"/>
    <w:rsid w:val="008B4DFF"/>
    <w:rsid w:val="00964A1F"/>
    <w:rsid w:val="00987DEB"/>
    <w:rsid w:val="009C1F0A"/>
    <w:rsid w:val="00B002F3"/>
    <w:rsid w:val="00B02243"/>
    <w:rsid w:val="00B67753"/>
    <w:rsid w:val="00B833B5"/>
    <w:rsid w:val="00C75D96"/>
    <w:rsid w:val="00CC146C"/>
    <w:rsid w:val="00D11AD3"/>
    <w:rsid w:val="00D732C1"/>
    <w:rsid w:val="00EE3592"/>
    <w:rsid w:val="00EF1C82"/>
    <w:rsid w:val="00F5300D"/>
    <w:rsid w:val="00FC039D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styleId="ListParagraph">
    <w:name w:val="List Paragraph"/>
    <w:basedOn w:val="Normal"/>
    <w:uiPriority w:val="34"/>
    <w:qFormat/>
    <w:rsid w:val="003D5836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58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styleId="ListParagraph">
    <w:name w:val="List Paragraph"/>
    <w:basedOn w:val="Normal"/>
    <w:uiPriority w:val="34"/>
    <w:qFormat/>
    <w:rsid w:val="003D5836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58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Dimetrodon</cp:lastModifiedBy>
  <cp:revision>3</cp:revision>
  <cp:lastPrinted>2013-09-27T16:26:00Z</cp:lastPrinted>
  <dcterms:created xsi:type="dcterms:W3CDTF">2015-10-06T18:00:00Z</dcterms:created>
  <dcterms:modified xsi:type="dcterms:W3CDTF">2015-10-06T18:04:00Z</dcterms:modified>
</cp:coreProperties>
</file>