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D6" w:rsidRDefault="00622AD6" w:rsidP="00622AD6"/>
    <w:tbl>
      <w:tblPr>
        <w:tblStyle w:val="TableGrid"/>
        <w:tblW w:w="0" w:type="auto"/>
        <w:tblLook w:val="04A0"/>
      </w:tblPr>
      <w:tblGrid>
        <w:gridCol w:w="12978"/>
      </w:tblGrid>
      <w:tr w:rsidR="00622AD6" w:rsidTr="00622AD6">
        <w:tc>
          <w:tcPr>
            <w:tcW w:w="12978" w:type="dxa"/>
          </w:tcPr>
          <w:p w:rsidR="00622AD6" w:rsidRDefault="00622AD6" w:rsidP="004009E9">
            <w:r>
              <w:t>Skill Objective #1</w:t>
            </w:r>
            <w:r w:rsidR="00254094">
              <w:t xml:space="preserve"> (Students will be able to…)</w:t>
            </w:r>
          </w:p>
          <w:p w:rsidR="00622AD6" w:rsidRDefault="003D5836" w:rsidP="004009E9">
            <w:r>
              <w:t>write the words for parts of body using a picture and word bank</w:t>
            </w:r>
          </w:p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Frameworks:</w:t>
            </w:r>
          </w:p>
          <w:p w:rsidR="00622AD6" w:rsidRDefault="00622AD6" w:rsidP="004009E9">
            <w:r>
              <w:t xml:space="preserve"> </w:t>
            </w:r>
            <w:r w:rsidR="006A3AC5">
              <w:t>L1.2b,  W2.2b,  S2.2b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Content Objective #1</w:t>
            </w:r>
            <w:r w:rsidR="00254094">
              <w:t xml:space="preserve"> (Students will know that…)</w:t>
            </w:r>
          </w:p>
          <w:p w:rsidR="00622AD6" w:rsidRDefault="006D59CD" w:rsidP="003D5836">
            <w:r>
              <w:t>How to pronounce the names of the body parts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Frameworks:</w:t>
            </w:r>
          </w:p>
          <w:p w:rsidR="00622AD6" w:rsidRDefault="00622AD6" w:rsidP="003D5836">
            <w:r>
              <w:t xml:space="preserve"> </w:t>
            </w:r>
            <w:r w:rsidR="006D59CD">
              <w:t>S2.2b</w:t>
            </w:r>
          </w:p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t>Activities</w:t>
            </w:r>
          </w:p>
          <w:p w:rsidR="003D5836" w:rsidRDefault="00622AD6" w:rsidP="003D5836">
            <w:r>
              <w:t xml:space="preserve">1a. </w:t>
            </w:r>
            <w:r w:rsidR="003D5836">
              <w:t xml:space="preserve">  Open books to page 188.  Review – I point to my body part and class calls out word.  Point to forehead.  Not in the book!  Remind them about irregular foot – feet, tooth – teeth.  Answer any questions.  </w:t>
            </w:r>
          </w:p>
          <w:p w:rsidR="00622AD6" w:rsidRDefault="00622AD6" w:rsidP="004009E9"/>
          <w:p w:rsidR="003D5836" w:rsidRDefault="00622AD6" w:rsidP="003D5836">
            <w:proofErr w:type="gramStart"/>
            <w:r>
              <w:t>b.</w:t>
            </w:r>
            <w:r w:rsidR="003D5836">
              <w:t xml:space="preserve">  I</w:t>
            </w:r>
            <w:proofErr w:type="gramEnd"/>
            <w:r w:rsidR="003D5836">
              <w:t xml:space="preserve"> give commands: </w:t>
            </w:r>
            <w:r w:rsidR="003D5836" w:rsidRPr="00B70D00">
              <w:rPr>
                <w:b/>
              </w:rPr>
              <w:t>Everybody - Stand up!</w:t>
            </w:r>
            <w:r w:rsidR="003D5836">
              <w:t xml:space="preserve">  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>Put your hands on your head.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 xml:space="preserve">Put your right hand over your left eye. Nose, mouth. 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 xml:space="preserve">Left thumb on left ear.  Forehead.  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 w:rsidRPr="00CD08B4">
              <w:t xml:space="preserve">Right </w:t>
            </w:r>
            <w:r>
              <w:t xml:space="preserve">thumb under your chin.  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>Left hand behind your neck.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>Smile and show me your teeth.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>Right fingers on left shoulder.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 xml:space="preserve">Right elbow on your right knee. 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 xml:space="preserve">Left hand on your stomach. 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 xml:space="preserve">Right hand on your chest (over your heart).  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 xml:space="preserve">Right hand on right side, right hip.  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>Put both hands behind your back.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 xml:space="preserve">Sit down put your right ankle on your left knee. </w:t>
            </w:r>
          </w:p>
          <w:p w:rsidR="003D5836" w:rsidRDefault="003D5836" w:rsidP="003D5836">
            <w:pPr>
              <w:pStyle w:val="ListParagraph"/>
              <w:numPr>
                <w:ilvl w:val="0"/>
                <w:numId w:val="1"/>
              </w:numPr>
            </w:pPr>
            <w:r>
              <w:t>Left hand on right toes.</w:t>
            </w:r>
          </w:p>
          <w:p w:rsidR="003D5836" w:rsidRDefault="003D5836" w:rsidP="004009E9"/>
          <w:p w:rsidR="00622AD6" w:rsidRDefault="00622AD6" w:rsidP="004009E9">
            <w:r>
              <w:t>c</w:t>
            </w:r>
            <w:r w:rsidR="00254094">
              <w:t>.</w:t>
            </w:r>
            <w:r w:rsidR="003D5836">
              <w:t xml:space="preserve">  Computer lab segment on body parts:  </w:t>
            </w:r>
            <w:hyperlink r:id="rId7" w:history="1">
              <w:r w:rsidR="003D5836">
                <w:rPr>
                  <w:rStyle w:val="Hyperlink"/>
                </w:rPr>
                <w:t>http://www.reepworld.org/englishpractice/health/theBody/index.htm</w:t>
              </w:r>
            </w:hyperlink>
            <w:r w:rsidR="006D59CD">
              <w:t xml:space="preserve"> </w:t>
            </w:r>
          </w:p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proofErr w:type="gramStart"/>
            <w:r>
              <w:t>Materials</w:t>
            </w:r>
            <w:r w:rsidR="006D59CD">
              <w:t xml:space="preserve">  photocopy</w:t>
            </w:r>
            <w:proofErr w:type="gramEnd"/>
            <w:r w:rsidR="006D59CD">
              <w:t xml:space="preserve"> of </w:t>
            </w:r>
            <w:proofErr w:type="spellStart"/>
            <w:r w:rsidR="006D59CD">
              <w:t>EiA</w:t>
            </w:r>
            <w:proofErr w:type="spellEnd"/>
            <w:r w:rsidR="006D59CD">
              <w:t xml:space="preserve"> 1 workbook page 80 with space for name.  </w:t>
            </w:r>
          </w:p>
          <w:p w:rsidR="00622AD6" w:rsidRDefault="00622AD6" w:rsidP="004009E9"/>
          <w:p w:rsidR="00622AD6" w:rsidRDefault="00622AD6" w:rsidP="004009E9"/>
        </w:tc>
      </w:tr>
      <w:tr w:rsidR="00622AD6" w:rsidTr="00622AD6">
        <w:tc>
          <w:tcPr>
            <w:tcW w:w="12978" w:type="dxa"/>
          </w:tcPr>
          <w:p w:rsidR="00622AD6" w:rsidRDefault="00622AD6" w:rsidP="004009E9">
            <w:r>
              <w:lastRenderedPageBreak/>
              <w:t>Assessment #1</w:t>
            </w:r>
          </w:p>
          <w:p w:rsidR="00622AD6" w:rsidRDefault="00622AD6" w:rsidP="004009E9"/>
          <w:p w:rsidR="00622AD6" w:rsidRDefault="003D5836" w:rsidP="004009E9">
            <w:proofErr w:type="spellStart"/>
            <w:r>
              <w:t>EiA</w:t>
            </w:r>
            <w:proofErr w:type="spellEnd"/>
            <w:r>
              <w:t xml:space="preserve"> 1 workbook page 80</w:t>
            </w:r>
            <w:r w:rsidR="006D59CD">
              <w:t xml:space="preserve"> to turn in at the end of the class</w:t>
            </w:r>
          </w:p>
          <w:p w:rsidR="00622AD6" w:rsidRDefault="00622AD6" w:rsidP="004009E9"/>
        </w:tc>
      </w:tr>
      <w:tr w:rsidR="00622AD6" w:rsidTr="00254094">
        <w:trPr>
          <w:trHeight w:val="908"/>
        </w:trPr>
        <w:tc>
          <w:tcPr>
            <w:tcW w:w="12978" w:type="dxa"/>
          </w:tcPr>
          <w:p w:rsidR="00622AD6" w:rsidRDefault="00622AD6" w:rsidP="004009E9">
            <w:r>
              <w:t>Wrap Up Reflection</w:t>
            </w:r>
          </w:p>
          <w:p w:rsidR="00622AD6" w:rsidRDefault="00622AD6" w:rsidP="004009E9"/>
          <w:p w:rsidR="00622AD6" w:rsidRDefault="00622AD6" w:rsidP="004009E9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bookmarkStart w:id="0" w:name="_GoBack"/>
            <w:bookmarkEnd w:id="0"/>
            <w:r>
              <w:t>Skill Objective #2</w:t>
            </w:r>
            <w:r w:rsidR="00254094">
              <w:t xml:space="preserve"> (Students will be able to…)</w:t>
            </w:r>
          </w:p>
          <w:p w:rsidR="00D11AD3" w:rsidRDefault="00C75D96" w:rsidP="006801F6">
            <w:r>
              <w:t>Write the names of common ailments based on pictures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Frameworks:</w:t>
            </w:r>
          </w:p>
          <w:p w:rsidR="00D11AD3" w:rsidRDefault="00D11AD3" w:rsidP="006801F6">
            <w:r>
              <w:t xml:space="preserve"> </w:t>
            </w:r>
            <w:r w:rsidR="00C75D96">
              <w:t>S2.2b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Content Objective #2</w:t>
            </w:r>
            <w:r w:rsidR="00254094">
              <w:t xml:space="preserve"> (Students will know that…)</w:t>
            </w:r>
          </w:p>
          <w:p w:rsidR="00D11AD3" w:rsidRDefault="00D11AD3" w:rsidP="006801F6"/>
          <w:p w:rsidR="003D5836" w:rsidRDefault="003D5836" w:rsidP="003D5836">
            <w:proofErr w:type="gramStart"/>
            <w:r>
              <w:t>they</w:t>
            </w:r>
            <w:proofErr w:type="gramEnd"/>
            <w:r>
              <w:t xml:space="preserve"> can talk to a health professional about what does not feel right.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Frameworks:</w:t>
            </w:r>
          </w:p>
          <w:p w:rsidR="00D11AD3" w:rsidRDefault="00D11AD3" w:rsidP="006801F6">
            <w:r>
              <w:t xml:space="preserve"> </w:t>
            </w:r>
            <w:r w:rsidR="003D5836">
              <w:t>S1.2c, S2.2b, S2.2c, S3.2 b</w:t>
            </w:r>
          </w:p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Activities</w:t>
            </w:r>
          </w:p>
          <w:p w:rsidR="006D59CD" w:rsidRDefault="00D11AD3" w:rsidP="006D59CD">
            <w:r>
              <w:t xml:space="preserve">1a. </w:t>
            </w:r>
            <w:r w:rsidR="006D59CD">
              <w:t xml:space="preserve">  </w:t>
            </w:r>
            <w:proofErr w:type="spellStart"/>
            <w:r w:rsidR="006D59CD">
              <w:t>EiA</w:t>
            </w:r>
            <w:proofErr w:type="spellEnd"/>
            <w:r w:rsidR="006D59CD">
              <w:t xml:space="preserve"> 1 Page 189   I read the words in B and students repeat.  I ask if anyone has allergies to animals.  Pollen?  (Dust from plants)  What do you do to help it?     </w:t>
            </w:r>
          </w:p>
          <w:p w:rsidR="006D59CD" w:rsidRDefault="006D59CD" w:rsidP="006D59CD">
            <w:r>
              <w:t xml:space="preserve">Read remedies and students repeat. When do you use these?  What other things can you do to help when you don’t feel well?  </w:t>
            </w:r>
          </w:p>
          <w:p w:rsidR="00D11AD3" w:rsidRDefault="00D11AD3" w:rsidP="006801F6"/>
          <w:p w:rsidR="00D11AD3" w:rsidRDefault="00D11AD3" w:rsidP="006801F6">
            <w:proofErr w:type="gramStart"/>
            <w:r>
              <w:t>b.</w:t>
            </w:r>
            <w:r w:rsidR="006D59CD">
              <w:t xml:space="preserve">  What</w:t>
            </w:r>
            <w:proofErr w:type="gramEnd"/>
            <w:r w:rsidR="006D59CD">
              <w:t xml:space="preserve"> do you say when you feel pain in one body part?  My _____ hurts.  </w:t>
            </w:r>
            <w:r w:rsidR="00964A1F">
              <w:t xml:space="preserve">You need </w:t>
            </w:r>
            <w:proofErr w:type="gramStart"/>
            <w:r w:rsidR="00964A1F">
              <w:t>the ‘s’</w:t>
            </w:r>
            <w:proofErr w:type="gramEnd"/>
            <w:r w:rsidR="00964A1F">
              <w:t xml:space="preserve"> if it’s only one part.  Write example on the board.  My back hurts.  My right hand hurts.  </w:t>
            </w:r>
            <w:r w:rsidR="006D59CD">
              <w:t xml:space="preserve">If you have </w:t>
            </w:r>
            <w:r w:rsidR="00964A1F">
              <w:t xml:space="preserve">2 or more body parts that hurt, you don’t use </w:t>
            </w:r>
            <w:proofErr w:type="gramStart"/>
            <w:r w:rsidR="00964A1F">
              <w:t>the ‘s’</w:t>
            </w:r>
            <w:proofErr w:type="gramEnd"/>
            <w:r w:rsidR="00964A1F">
              <w:t xml:space="preserve">.  Write on the board.  My feet hurt.  </w:t>
            </w:r>
          </w:p>
          <w:p w:rsidR="00D11AD3" w:rsidRDefault="00D11AD3" w:rsidP="006801F6"/>
          <w:p w:rsidR="00964A1F" w:rsidRDefault="00964A1F" w:rsidP="006801F6">
            <w:r>
              <w:t>There are some body parts that have a specific word for when it hurts: (Page 191</w:t>
            </w:r>
            <w:proofErr w:type="gramStart"/>
            <w:r>
              <w:t>)Headache</w:t>
            </w:r>
            <w:proofErr w:type="gramEnd"/>
            <w:r>
              <w:t xml:space="preserve">, backache, earache, toothache, stomachache.  Then you say ‘I have a ____ache.’ Or ‘He has a ______ache.’ </w:t>
            </w:r>
          </w:p>
          <w:p w:rsidR="00D11AD3" w:rsidRDefault="00D11AD3" w:rsidP="006801F6"/>
          <w:p w:rsidR="00D11AD3" w:rsidRDefault="00D11AD3" w:rsidP="006801F6">
            <w:r>
              <w:t>c</w:t>
            </w:r>
            <w:r w:rsidR="00254094">
              <w:t>.</w:t>
            </w:r>
            <w:r w:rsidR="006D59CD">
              <w:t xml:space="preserve">   </w:t>
            </w:r>
            <w:r w:rsidR="00C75D96">
              <w:t xml:space="preserve">I will act out a few aches and have students guess what the problem is.  Then have the students work in pairs acting and guessing using </w:t>
            </w:r>
            <w:proofErr w:type="gramStart"/>
            <w:r w:rsidR="00C75D96">
              <w:t>all the</w:t>
            </w:r>
            <w:proofErr w:type="gramEnd"/>
            <w:r w:rsidR="00C75D96">
              <w:t xml:space="preserve"> </w:t>
            </w:r>
            <w:proofErr w:type="spellStart"/>
            <w:r w:rsidR="00C75D96">
              <w:t>vocab</w:t>
            </w:r>
            <w:proofErr w:type="spellEnd"/>
            <w:r w:rsidR="00C75D96">
              <w:t xml:space="preserve"> on ailments so far.</w:t>
            </w:r>
          </w:p>
          <w:p w:rsidR="00D11AD3" w:rsidRDefault="00D11AD3" w:rsidP="006801F6"/>
          <w:p w:rsidR="00C75D96" w:rsidRDefault="00D11AD3" w:rsidP="00C75D96">
            <w:r>
              <w:t>d.</w:t>
            </w:r>
            <w:r w:rsidR="00C75D96">
              <w:t xml:space="preserve">     Computer lab segment on ailments </w:t>
            </w:r>
            <w:hyperlink r:id="rId8" w:history="1">
              <w:r w:rsidR="00C75D96">
                <w:rPr>
                  <w:rStyle w:val="Hyperlink"/>
                </w:rPr>
                <w:t>http://www.reepworld.org/englishpractice/health/problems/intro_problems.htm</w:t>
              </w:r>
            </w:hyperlink>
          </w:p>
          <w:p w:rsidR="00D11AD3" w:rsidRDefault="00D11AD3" w:rsidP="006801F6"/>
          <w:p w:rsidR="00D11AD3" w:rsidRDefault="00D11AD3" w:rsidP="006801F6"/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lastRenderedPageBreak/>
              <w:t>Materials</w:t>
            </w:r>
          </w:p>
          <w:p w:rsidR="00D11AD3" w:rsidRDefault="00C75D96" w:rsidP="006801F6">
            <w:proofErr w:type="spellStart"/>
            <w:r>
              <w:t>EiA</w:t>
            </w:r>
            <w:proofErr w:type="spellEnd"/>
            <w:r>
              <w:t xml:space="preserve"> workbook 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Assessment #2</w:t>
            </w:r>
          </w:p>
          <w:p w:rsidR="00D11AD3" w:rsidRDefault="00D11AD3" w:rsidP="006801F6"/>
          <w:p w:rsidR="00C75D96" w:rsidRDefault="00C75D96" w:rsidP="00C75D96">
            <w:r>
              <w:t xml:space="preserve">Complete the health problem and remedy crossword puzzle page 81 of </w:t>
            </w:r>
            <w:proofErr w:type="spellStart"/>
            <w:r>
              <w:t>EiA</w:t>
            </w:r>
            <w:proofErr w:type="spellEnd"/>
            <w:r>
              <w:t xml:space="preserve"> workbook </w:t>
            </w:r>
          </w:p>
          <w:p w:rsidR="00D11AD3" w:rsidRDefault="00D11AD3" w:rsidP="006801F6"/>
        </w:tc>
      </w:tr>
      <w:tr w:rsidR="00D11AD3" w:rsidTr="006801F6">
        <w:tc>
          <w:tcPr>
            <w:tcW w:w="12978" w:type="dxa"/>
          </w:tcPr>
          <w:p w:rsidR="00D11AD3" w:rsidRDefault="00D11AD3" w:rsidP="006801F6">
            <w:r>
              <w:t>Wrap Up Reflection</w:t>
            </w:r>
          </w:p>
          <w:p w:rsidR="00D11AD3" w:rsidRDefault="006D59CD" w:rsidP="006801F6">
            <w:r>
              <w:t>We talked about common health problems, like headache, stomachache, fever.  Are there other health problems you want to talk about?</w:t>
            </w:r>
          </w:p>
          <w:p w:rsidR="00D11AD3" w:rsidRDefault="00D11AD3" w:rsidP="006801F6"/>
        </w:tc>
      </w:tr>
    </w:tbl>
    <w:p w:rsidR="008612AA" w:rsidRDefault="008612AA" w:rsidP="00254094"/>
    <w:sectPr w:rsidR="008612AA" w:rsidSect="00622AD6">
      <w:headerReference w:type="default" r:id="rId9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81" w:rsidRDefault="00A01281" w:rsidP="00D11AD3">
      <w:pPr>
        <w:spacing w:after="0" w:line="240" w:lineRule="auto"/>
      </w:pPr>
      <w:r>
        <w:separator/>
      </w:r>
    </w:p>
  </w:endnote>
  <w:endnote w:type="continuationSeparator" w:id="0">
    <w:p w:rsidR="00A01281" w:rsidRDefault="00A01281" w:rsidP="00D1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81" w:rsidRDefault="00A01281" w:rsidP="00D11AD3">
      <w:pPr>
        <w:spacing w:after="0" w:line="240" w:lineRule="auto"/>
      </w:pPr>
      <w:r>
        <w:separator/>
      </w:r>
    </w:p>
  </w:footnote>
  <w:footnote w:type="continuationSeparator" w:id="0">
    <w:p w:rsidR="00A01281" w:rsidRDefault="00A01281" w:rsidP="00D1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AD3" w:rsidRDefault="00D11AD3" w:rsidP="00D11AD3">
    <w:pPr>
      <w:pStyle w:val="Header"/>
    </w:pPr>
    <w:proofErr w:type="spellStart"/>
    <w:r>
      <w:t>Class</w:t>
    </w:r>
    <w:proofErr w:type="gramStart"/>
    <w:r>
      <w:t>:_</w:t>
    </w:r>
    <w:proofErr w:type="gramEnd"/>
    <w:r>
      <w:t>__</w:t>
    </w:r>
    <w:r w:rsidR="00C75D96">
      <w:t>ELL</w:t>
    </w:r>
    <w:proofErr w:type="spellEnd"/>
    <w:r w:rsidR="00C75D96">
      <w:t xml:space="preserve"> 1</w:t>
    </w:r>
    <w:r>
      <w:t xml:space="preserve">____________________________                                                 </w:t>
    </w:r>
    <w:r>
      <w:tab/>
      <w:t>Teacher: _____</w:t>
    </w:r>
    <w:r w:rsidR="00C75D96">
      <w:t>Lori Segall</w:t>
    </w:r>
    <w:r>
      <w:t>___________________________</w:t>
    </w:r>
  </w:p>
  <w:p w:rsidR="00D11AD3" w:rsidRDefault="00D11AD3" w:rsidP="00D11AD3">
    <w:pPr>
      <w:pStyle w:val="Header"/>
    </w:pPr>
  </w:p>
  <w:p w:rsidR="00D11AD3" w:rsidRDefault="00D11AD3" w:rsidP="00D11AD3">
    <w:pPr>
      <w:pStyle w:val="Header"/>
    </w:pPr>
    <w:proofErr w:type="spellStart"/>
    <w:r>
      <w:t>Lesson____</w:t>
    </w:r>
    <w:r w:rsidR="00C75D96">
      <w:t>Body</w:t>
    </w:r>
    <w:proofErr w:type="spellEnd"/>
    <w:r w:rsidR="00C75D96">
      <w:t xml:space="preserve"> parts and common ailments</w:t>
    </w:r>
    <w:r>
      <w:t>___________________</w:t>
    </w:r>
    <w:r>
      <w:tab/>
      <w:t xml:space="preserve">                     </w:t>
    </w:r>
    <w:proofErr w:type="spellStart"/>
    <w:r>
      <w:t>Date</w:t>
    </w:r>
    <w:proofErr w:type="gramStart"/>
    <w:r>
      <w:t>:_</w:t>
    </w:r>
    <w:proofErr w:type="gramEnd"/>
    <w:r>
      <w:t>_____</w:t>
    </w:r>
    <w:r w:rsidR="00C75D96">
      <w:t>Jan</w:t>
    </w:r>
    <w:proofErr w:type="spellEnd"/>
    <w:r w:rsidR="00C75D96">
      <w:t>. 7, 2014</w:t>
    </w:r>
    <w:r>
      <w:t>____________________________</w:t>
    </w:r>
  </w:p>
  <w:p w:rsidR="00D11AD3" w:rsidRPr="00D11AD3" w:rsidRDefault="00D11AD3" w:rsidP="00D11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8141F"/>
    <w:multiLevelType w:val="hybridMultilevel"/>
    <w:tmpl w:val="4238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AD6"/>
    <w:rsid w:val="00123C25"/>
    <w:rsid w:val="00254094"/>
    <w:rsid w:val="003D5836"/>
    <w:rsid w:val="00622AD6"/>
    <w:rsid w:val="006A3AC5"/>
    <w:rsid w:val="006D59CD"/>
    <w:rsid w:val="008612AA"/>
    <w:rsid w:val="00964A1F"/>
    <w:rsid w:val="00987DEB"/>
    <w:rsid w:val="009C1F0A"/>
    <w:rsid w:val="00A01281"/>
    <w:rsid w:val="00C67DAA"/>
    <w:rsid w:val="00C75D96"/>
    <w:rsid w:val="00D11AD3"/>
    <w:rsid w:val="00D732C1"/>
    <w:rsid w:val="00F5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  <w:style w:type="paragraph" w:styleId="ListParagraph">
    <w:name w:val="List Paragraph"/>
    <w:basedOn w:val="Normal"/>
    <w:uiPriority w:val="34"/>
    <w:qFormat/>
    <w:rsid w:val="003D5836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D58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D3"/>
  </w:style>
  <w:style w:type="paragraph" w:styleId="Footer">
    <w:name w:val="footer"/>
    <w:basedOn w:val="Normal"/>
    <w:link w:val="FooterChar"/>
    <w:uiPriority w:val="99"/>
    <w:unhideWhenUsed/>
    <w:rsid w:val="00D11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pworld.org/englishpractice/health/problems/intro_problem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epworld.org/englishpractice/health/theBody/index.ht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LSegall</cp:lastModifiedBy>
  <cp:revision>2</cp:revision>
  <cp:lastPrinted>2013-09-27T16:26:00Z</cp:lastPrinted>
  <dcterms:created xsi:type="dcterms:W3CDTF">2014-01-07T19:17:00Z</dcterms:created>
  <dcterms:modified xsi:type="dcterms:W3CDTF">2014-01-07T19:17:00Z</dcterms:modified>
</cp:coreProperties>
</file>