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BAE62" w14:textId="77777777" w:rsidR="0032061E" w:rsidRDefault="0032061E">
      <w:r>
        <w:t>Class:</w:t>
      </w:r>
      <w:r w:rsidR="00FA3D20">
        <w:t xml:space="preserve"> 2pm</w:t>
      </w:r>
      <w:r w:rsidR="00FA3D20">
        <w:tab/>
      </w:r>
      <w:r w:rsidR="00FA3D20">
        <w:tab/>
      </w:r>
      <w:r w:rsidR="00FA3D20">
        <w:tab/>
      </w:r>
      <w:r w:rsidR="00FA3D20">
        <w:tab/>
      </w:r>
      <w:r w:rsidR="00FA3D20">
        <w:tab/>
      </w:r>
      <w:r>
        <w:t>Teacher:</w:t>
      </w:r>
      <w:r w:rsidR="00FA3D20">
        <w:t xml:space="preserve"> LaVecchio</w:t>
      </w:r>
    </w:p>
    <w:p w14:paraId="74B91E8C" w14:textId="2514C507" w:rsidR="0032061E" w:rsidRDefault="0032061E">
      <w:r>
        <w:t>Lesson:</w:t>
      </w:r>
      <w:r>
        <w:tab/>
      </w:r>
      <w:r w:rsidR="00FA3D20">
        <w:t>Washington D.C.: Our Nation</w:t>
      </w:r>
      <w:r w:rsidR="009B380D">
        <w:t>’</w:t>
      </w:r>
      <w:r w:rsidR="00FA3D20">
        <w:t>s Capital</w:t>
      </w:r>
      <w:r w:rsidR="00FA3D20">
        <w:tab/>
      </w:r>
      <w:r>
        <w:t>Date:</w:t>
      </w:r>
      <w:r w:rsidR="00FA3D20">
        <w:t xml:space="preserve"> September 2016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32061E" w14:paraId="291B84AE" w14:textId="77777777" w:rsidTr="0032061E">
        <w:tc>
          <w:tcPr>
            <w:tcW w:w="4788" w:type="dxa"/>
          </w:tcPr>
          <w:p w14:paraId="7CD5D538" w14:textId="77777777" w:rsidR="0032061E" w:rsidRDefault="0032061E" w:rsidP="0032061E">
            <w:r>
              <w:t>Skill Objective #1 (Students will be able to…)</w:t>
            </w:r>
          </w:p>
          <w:p w14:paraId="3261C8FE" w14:textId="77777777" w:rsidR="0032061E" w:rsidRDefault="00FA3D20" w:rsidP="0032061E">
            <w:pPr>
              <w:pStyle w:val="ListParagraph"/>
              <w:numPr>
                <w:ilvl w:val="0"/>
                <w:numId w:val="1"/>
              </w:numPr>
            </w:pPr>
            <w:r>
              <w:t xml:space="preserve">Read/use the simple present tense </w:t>
            </w:r>
          </w:p>
        </w:tc>
        <w:tc>
          <w:tcPr>
            <w:tcW w:w="4788" w:type="dxa"/>
          </w:tcPr>
          <w:p w14:paraId="6C6897A8" w14:textId="77777777" w:rsidR="0032061E" w:rsidRDefault="0032061E" w:rsidP="0032061E">
            <w:r>
              <w:t>Skill Objective #2 (Students will be able to…)</w:t>
            </w:r>
          </w:p>
          <w:p w14:paraId="038EEAA4" w14:textId="77777777" w:rsidR="00625B37" w:rsidRDefault="00625B37" w:rsidP="00625B37">
            <w:pPr>
              <w:pStyle w:val="ListParagraph"/>
              <w:numPr>
                <w:ilvl w:val="0"/>
                <w:numId w:val="1"/>
              </w:numPr>
            </w:pPr>
            <w:r>
              <w:t>Read/use the simple present tense.</w:t>
            </w:r>
          </w:p>
          <w:p w14:paraId="1CCC4A8E" w14:textId="77777777" w:rsidR="00625B37" w:rsidRDefault="00625B37" w:rsidP="00625B37">
            <w:pPr>
              <w:pStyle w:val="ListParagraph"/>
              <w:numPr>
                <w:ilvl w:val="0"/>
                <w:numId w:val="1"/>
              </w:numPr>
            </w:pPr>
            <w:r>
              <w:t xml:space="preserve">Learn more about Washington D.C. </w:t>
            </w:r>
          </w:p>
          <w:p w14:paraId="6454ED2B" w14:textId="77777777" w:rsidR="0032061E" w:rsidRDefault="0032061E" w:rsidP="0032061E"/>
        </w:tc>
      </w:tr>
      <w:tr w:rsidR="0032061E" w14:paraId="2EE7E6B9" w14:textId="77777777" w:rsidTr="0032061E">
        <w:tc>
          <w:tcPr>
            <w:tcW w:w="4788" w:type="dxa"/>
          </w:tcPr>
          <w:p w14:paraId="1FBDDCEE" w14:textId="77777777" w:rsidR="0032061E" w:rsidRDefault="0032061E" w:rsidP="0032061E">
            <w:r>
              <w:t>Content Objective #1 (Students will know that…)</w:t>
            </w:r>
          </w:p>
          <w:p w14:paraId="51D16882" w14:textId="77777777" w:rsidR="0032061E" w:rsidRDefault="00FA3D20" w:rsidP="00FA3D20">
            <w:pPr>
              <w:pStyle w:val="ListParagraph"/>
              <w:numPr>
                <w:ilvl w:val="0"/>
                <w:numId w:val="1"/>
              </w:numPr>
            </w:pPr>
            <w:proofErr w:type="gramStart"/>
            <w:r>
              <w:t>the</w:t>
            </w:r>
            <w:proofErr w:type="gramEnd"/>
            <w:r>
              <w:t xml:space="preserve"> simple present tense has a different form in the third person singular. </w:t>
            </w:r>
          </w:p>
          <w:p w14:paraId="69A31918" w14:textId="77777777" w:rsidR="00FA3D20" w:rsidRDefault="0007502F" w:rsidP="00FA3D20">
            <w:pPr>
              <w:pStyle w:val="ListParagraph"/>
              <w:numPr>
                <w:ilvl w:val="0"/>
                <w:numId w:val="1"/>
              </w:numPr>
            </w:pPr>
            <w:r>
              <w:t>The tense is used to talk about the present.</w:t>
            </w:r>
          </w:p>
          <w:p w14:paraId="31068DB4" w14:textId="77777777" w:rsidR="0032061E" w:rsidRDefault="0032061E" w:rsidP="0032061E"/>
        </w:tc>
        <w:tc>
          <w:tcPr>
            <w:tcW w:w="4788" w:type="dxa"/>
          </w:tcPr>
          <w:p w14:paraId="63770004" w14:textId="77777777" w:rsidR="0032061E" w:rsidRDefault="0032061E" w:rsidP="0032061E">
            <w:r>
              <w:t>Content Objective #2 (Students will know that…)</w:t>
            </w:r>
          </w:p>
          <w:p w14:paraId="67487A2F" w14:textId="77777777" w:rsidR="0032061E" w:rsidRDefault="00625B37" w:rsidP="00625B37">
            <w:pPr>
              <w:pStyle w:val="ListParagraph"/>
              <w:numPr>
                <w:ilvl w:val="0"/>
                <w:numId w:val="1"/>
              </w:numPr>
            </w:pPr>
            <w:r>
              <w:t xml:space="preserve">For reading, the simple present tense is used to talk about factual information. </w:t>
            </w:r>
          </w:p>
          <w:p w14:paraId="62844A05" w14:textId="77777777" w:rsidR="00625B37" w:rsidRDefault="00625B37" w:rsidP="00625B37">
            <w:pPr>
              <w:pStyle w:val="ListParagraph"/>
              <w:numPr>
                <w:ilvl w:val="0"/>
                <w:numId w:val="1"/>
              </w:numPr>
            </w:pPr>
          </w:p>
          <w:p w14:paraId="08187FB5" w14:textId="77777777" w:rsidR="0032061E" w:rsidRDefault="0032061E" w:rsidP="0032061E"/>
        </w:tc>
      </w:tr>
      <w:tr w:rsidR="0032061E" w14:paraId="6F5823FD" w14:textId="77777777" w:rsidTr="0032061E">
        <w:tc>
          <w:tcPr>
            <w:tcW w:w="4788" w:type="dxa"/>
          </w:tcPr>
          <w:p w14:paraId="118B01E1" w14:textId="77777777" w:rsidR="0032061E" w:rsidRDefault="0032061E" w:rsidP="0032061E">
            <w:r>
              <w:t>Frameworks:</w:t>
            </w:r>
            <w:r w:rsidR="0007502F">
              <w:t xml:space="preserve"> </w:t>
            </w:r>
            <w:r w:rsidR="0007502F" w:rsidRPr="0090579C">
              <w:rPr>
                <w:rFonts w:ascii="Palatino Linotype" w:hAnsi="Palatino Linotype"/>
                <w:sz w:val="24"/>
              </w:rPr>
              <w:t>L1.4d</w:t>
            </w:r>
            <w:r w:rsidR="0007502F">
              <w:rPr>
                <w:rFonts w:ascii="Palatino Linotype" w:hAnsi="Palatino Linotype"/>
                <w:sz w:val="24"/>
              </w:rPr>
              <w:t xml:space="preserve">, </w:t>
            </w:r>
            <w:r w:rsidR="0007502F" w:rsidRPr="0090579C">
              <w:rPr>
                <w:rFonts w:ascii="Palatino Linotype" w:hAnsi="Palatino Linotype"/>
                <w:sz w:val="24"/>
              </w:rPr>
              <w:t>S1.4a</w:t>
            </w:r>
            <w:r w:rsidR="0007502F">
              <w:rPr>
                <w:rFonts w:ascii="Palatino Linotype" w:hAnsi="Palatino Linotype"/>
                <w:sz w:val="24"/>
              </w:rPr>
              <w:t xml:space="preserve">, </w:t>
            </w:r>
            <w:r w:rsidR="0007502F" w:rsidRPr="0090579C">
              <w:rPr>
                <w:rFonts w:ascii="Palatino Linotype" w:hAnsi="Palatino Linotype"/>
                <w:bCs/>
                <w:iCs/>
                <w:sz w:val="24"/>
                <w:szCs w:val="24"/>
              </w:rPr>
              <w:t>R2.4e</w:t>
            </w:r>
            <w:r w:rsidR="0007502F">
              <w:rPr>
                <w:rFonts w:ascii="Palatino Linotype" w:hAnsi="Palatino Linotype"/>
                <w:bCs/>
                <w:iCs/>
                <w:sz w:val="24"/>
                <w:szCs w:val="24"/>
              </w:rPr>
              <w:t xml:space="preserve">, </w:t>
            </w:r>
            <w:r w:rsidR="0007502F" w:rsidRPr="0090579C">
              <w:rPr>
                <w:rFonts w:ascii="Palatino Linotype" w:hAnsi="Palatino Linotype"/>
                <w:sz w:val="24"/>
                <w:szCs w:val="24"/>
              </w:rPr>
              <w:t>W1.4a</w:t>
            </w:r>
          </w:p>
          <w:p w14:paraId="1CD3D0D5" w14:textId="77777777" w:rsidR="0032061E" w:rsidRDefault="0032061E" w:rsidP="0032061E">
            <w:r>
              <w:t xml:space="preserve"> </w:t>
            </w:r>
          </w:p>
        </w:tc>
        <w:tc>
          <w:tcPr>
            <w:tcW w:w="4788" w:type="dxa"/>
          </w:tcPr>
          <w:p w14:paraId="04FF48C9" w14:textId="77777777" w:rsidR="0032061E" w:rsidRDefault="0032061E" w:rsidP="0032061E">
            <w:r>
              <w:t>Frameworks:</w:t>
            </w:r>
            <w:r w:rsidR="0007502F">
              <w:t xml:space="preserve"> </w:t>
            </w:r>
            <w:r w:rsidR="0007502F" w:rsidRPr="0090579C">
              <w:rPr>
                <w:rFonts w:ascii="Palatino Linotype" w:hAnsi="Palatino Linotype"/>
                <w:sz w:val="24"/>
              </w:rPr>
              <w:t>L1.4d</w:t>
            </w:r>
            <w:r w:rsidR="0007502F">
              <w:rPr>
                <w:rFonts w:ascii="Palatino Linotype" w:hAnsi="Palatino Linotype"/>
                <w:sz w:val="24"/>
              </w:rPr>
              <w:t xml:space="preserve">, </w:t>
            </w:r>
            <w:r w:rsidR="0007502F" w:rsidRPr="0090579C">
              <w:rPr>
                <w:rFonts w:ascii="Palatino Linotype" w:hAnsi="Palatino Linotype"/>
                <w:sz w:val="24"/>
              </w:rPr>
              <w:t>S1.4a</w:t>
            </w:r>
            <w:r w:rsidR="0007502F">
              <w:rPr>
                <w:rFonts w:ascii="Palatino Linotype" w:hAnsi="Palatino Linotype"/>
                <w:sz w:val="24"/>
              </w:rPr>
              <w:t xml:space="preserve">, </w:t>
            </w:r>
            <w:r w:rsidR="0007502F" w:rsidRPr="0090579C">
              <w:rPr>
                <w:rFonts w:ascii="Palatino Linotype" w:hAnsi="Palatino Linotype"/>
                <w:bCs/>
                <w:iCs/>
                <w:sz w:val="24"/>
                <w:szCs w:val="24"/>
              </w:rPr>
              <w:t>R2.4e</w:t>
            </w:r>
            <w:r w:rsidR="0007502F">
              <w:rPr>
                <w:rFonts w:ascii="Palatino Linotype" w:hAnsi="Palatino Linotype"/>
                <w:bCs/>
                <w:iCs/>
                <w:sz w:val="24"/>
                <w:szCs w:val="24"/>
              </w:rPr>
              <w:t xml:space="preserve">, </w:t>
            </w:r>
            <w:r w:rsidR="0007502F" w:rsidRPr="0090579C">
              <w:rPr>
                <w:rFonts w:ascii="Palatino Linotype" w:hAnsi="Palatino Linotype"/>
                <w:sz w:val="24"/>
                <w:szCs w:val="24"/>
              </w:rPr>
              <w:t>W1.4a</w:t>
            </w:r>
          </w:p>
          <w:p w14:paraId="5097EC7C" w14:textId="77777777" w:rsidR="0032061E" w:rsidRDefault="0032061E" w:rsidP="0032061E">
            <w:r>
              <w:t xml:space="preserve"> </w:t>
            </w:r>
          </w:p>
        </w:tc>
      </w:tr>
      <w:tr w:rsidR="0032061E" w14:paraId="6BD78B42" w14:textId="77777777" w:rsidTr="0032061E">
        <w:tc>
          <w:tcPr>
            <w:tcW w:w="4788" w:type="dxa"/>
          </w:tcPr>
          <w:p w14:paraId="2369A409" w14:textId="77777777" w:rsidR="0032061E" w:rsidRDefault="0032061E" w:rsidP="0032061E">
            <w:r>
              <w:t>Activities</w:t>
            </w:r>
          </w:p>
          <w:p w14:paraId="26C6C251" w14:textId="77777777" w:rsidR="0032061E" w:rsidRDefault="0032061E" w:rsidP="0032061E">
            <w:r>
              <w:t xml:space="preserve">1a. </w:t>
            </w:r>
            <w:r w:rsidR="0007502F">
              <w:t xml:space="preserve">Talk about present tense and it’s uses. </w:t>
            </w:r>
          </w:p>
          <w:p w14:paraId="3219571F" w14:textId="77777777" w:rsidR="0007502F" w:rsidRDefault="0007502F" w:rsidP="0032061E">
            <w:r w:rsidRPr="00625B37">
              <w:rPr>
                <w:b/>
              </w:rPr>
              <w:t>2 minute pre-test</w:t>
            </w:r>
            <w:r>
              <w:t xml:space="preserve">: What do you know about the simple present tense? Can you write some sentences </w:t>
            </w:r>
          </w:p>
          <w:p w14:paraId="113014DC" w14:textId="77777777" w:rsidR="0032061E" w:rsidRDefault="0032061E" w:rsidP="0032061E"/>
          <w:p w14:paraId="7C9CF22B" w14:textId="77777777" w:rsidR="0032061E" w:rsidRDefault="0032061E" w:rsidP="0032061E"/>
          <w:p w14:paraId="2C0348F1" w14:textId="77777777" w:rsidR="0032061E" w:rsidRDefault="0032061E" w:rsidP="0032061E">
            <w:r>
              <w:t>b.</w:t>
            </w:r>
            <w:r w:rsidR="0007502F">
              <w:t xml:space="preserve"> Share sentences and ideas. </w:t>
            </w:r>
          </w:p>
          <w:p w14:paraId="15121FFE" w14:textId="77777777" w:rsidR="0032061E" w:rsidRDefault="0032061E" w:rsidP="0032061E"/>
          <w:p w14:paraId="73620FF6" w14:textId="77777777" w:rsidR="0032061E" w:rsidRDefault="0032061E" w:rsidP="0032061E"/>
          <w:p w14:paraId="140B5585" w14:textId="77777777" w:rsidR="0032061E" w:rsidRDefault="0032061E" w:rsidP="0032061E">
            <w:r>
              <w:t>c.</w:t>
            </w:r>
            <w:r w:rsidR="0007502F">
              <w:t xml:space="preserve"> Match up some verbs with subject pronouns and review idea of adding an –s </w:t>
            </w:r>
          </w:p>
          <w:p w14:paraId="11DC7A41" w14:textId="77777777" w:rsidR="0032061E" w:rsidRDefault="0032061E" w:rsidP="0032061E"/>
          <w:p w14:paraId="524AC629" w14:textId="77777777" w:rsidR="0032061E" w:rsidRDefault="0032061E" w:rsidP="0032061E"/>
          <w:p w14:paraId="19A0F5BA" w14:textId="77777777" w:rsidR="0032061E" w:rsidRDefault="0032061E" w:rsidP="0032061E">
            <w:r>
              <w:t>d.</w:t>
            </w:r>
            <w:r w:rsidR="00625B37">
              <w:t xml:space="preserve"> Create sentences from a specific list of verbs written on the board. </w:t>
            </w:r>
          </w:p>
          <w:p w14:paraId="4EFFAA73" w14:textId="77777777" w:rsidR="0032061E" w:rsidRDefault="0032061E" w:rsidP="0032061E"/>
          <w:p w14:paraId="413ADB5D" w14:textId="77777777" w:rsidR="0032061E" w:rsidRDefault="0032061E" w:rsidP="0032061E"/>
        </w:tc>
        <w:tc>
          <w:tcPr>
            <w:tcW w:w="4788" w:type="dxa"/>
          </w:tcPr>
          <w:p w14:paraId="09FE539C" w14:textId="77777777" w:rsidR="0032061E" w:rsidRDefault="0032061E" w:rsidP="0032061E">
            <w:r>
              <w:t>Activities</w:t>
            </w:r>
          </w:p>
          <w:p w14:paraId="7CDA2C75" w14:textId="77777777" w:rsidR="0032061E" w:rsidRDefault="0032061E" w:rsidP="0032061E">
            <w:r>
              <w:t xml:space="preserve">1a. </w:t>
            </w:r>
            <w:r w:rsidR="0063322F">
              <w:t xml:space="preserve">Preview reading “Washington D.C.” Any words they don’t know? Circle all verbs in present tense. </w:t>
            </w:r>
          </w:p>
          <w:p w14:paraId="58E88BD3" w14:textId="77777777" w:rsidR="0063322F" w:rsidRDefault="0063322F" w:rsidP="0032061E"/>
          <w:p w14:paraId="6C48F94A" w14:textId="77777777" w:rsidR="0032061E" w:rsidRDefault="0032061E" w:rsidP="0032061E">
            <w:r>
              <w:t>b.</w:t>
            </w:r>
            <w:r w:rsidR="0063322F">
              <w:t xml:space="preserve"> Students read selection alone then read chorally. </w:t>
            </w:r>
          </w:p>
          <w:p w14:paraId="46906B57" w14:textId="77777777" w:rsidR="0032061E" w:rsidRDefault="0032061E" w:rsidP="0032061E"/>
          <w:p w14:paraId="2D72D255" w14:textId="77777777" w:rsidR="0032061E" w:rsidRDefault="0032061E" w:rsidP="0032061E"/>
          <w:p w14:paraId="28FBC5AC" w14:textId="77777777" w:rsidR="0032061E" w:rsidRDefault="0032061E" w:rsidP="0032061E">
            <w:r>
              <w:t>c.</w:t>
            </w:r>
            <w:r w:rsidR="0063322F">
              <w:t xml:space="preserve"> Review any words they don’t know and also go through verbs in present tense. </w:t>
            </w:r>
          </w:p>
          <w:p w14:paraId="5DDB1333" w14:textId="77777777" w:rsidR="0032061E" w:rsidRDefault="0032061E" w:rsidP="0032061E"/>
          <w:p w14:paraId="387C82D0" w14:textId="77777777" w:rsidR="0032061E" w:rsidRDefault="0032061E" w:rsidP="0032061E"/>
          <w:p w14:paraId="1BB345FF" w14:textId="77777777" w:rsidR="0032061E" w:rsidRDefault="0032061E" w:rsidP="0032061E">
            <w:r>
              <w:t>d.</w:t>
            </w:r>
            <w:r w:rsidR="0063322F">
              <w:t xml:space="preserve"> </w:t>
            </w:r>
            <w:r w:rsidR="004F0ACB">
              <w:t>Discuss reading and the idea of “Washington D.C.”</w:t>
            </w:r>
          </w:p>
          <w:p w14:paraId="479118B6" w14:textId="77777777" w:rsidR="004F0ACB" w:rsidRDefault="004F0ACB" w:rsidP="0032061E"/>
          <w:p w14:paraId="246DC620" w14:textId="77777777" w:rsidR="0032061E" w:rsidRDefault="0032061E" w:rsidP="0032061E"/>
          <w:p w14:paraId="22568275" w14:textId="77777777" w:rsidR="0032061E" w:rsidRDefault="0032061E" w:rsidP="0032061E"/>
        </w:tc>
      </w:tr>
      <w:tr w:rsidR="0032061E" w14:paraId="24FC15DD" w14:textId="77777777" w:rsidTr="0032061E">
        <w:tc>
          <w:tcPr>
            <w:tcW w:w="4788" w:type="dxa"/>
          </w:tcPr>
          <w:p w14:paraId="47064B20" w14:textId="77777777" w:rsidR="0032061E" w:rsidRDefault="0032061E" w:rsidP="0032061E">
            <w:r>
              <w:t>Materials</w:t>
            </w:r>
          </w:p>
          <w:p w14:paraId="577CF70C" w14:textId="77777777" w:rsidR="0032061E" w:rsidRDefault="0032061E" w:rsidP="0032061E"/>
          <w:p w14:paraId="701E5AD4" w14:textId="77777777" w:rsidR="0032061E" w:rsidRDefault="0032061E" w:rsidP="0032061E"/>
        </w:tc>
        <w:tc>
          <w:tcPr>
            <w:tcW w:w="4788" w:type="dxa"/>
          </w:tcPr>
          <w:p w14:paraId="578F5E31" w14:textId="77777777" w:rsidR="0032061E" w:rsidRDefault="0032061E" w:rsidP="0032061E">
            <w:r>
              <w:t>Materials</w:t>
            </w:r>
          </w:p>
          <w:p w14:paraId="321D5C49" w14:textId="77777777" w:rsidR="0032061E" w:rsidRDefault="0063322F" w:rsidP="004F0ACB">
            <w:pPr>
              <w:pStyle w:val="ListParagraph"/>
              <w:numPr>
                <w:ilvl w:val="0"/>
                <w:numId w:val="1"/>
              </w:numPr>
            </w:pPr>
            <w:r>
              <w:t>“Washington D.C.” Reading (attached)</w:t>
            </w:r>
          </w:p>
          <w:p w14:paraId="2B6A383C" w14:textId="77777777" w:rsidR="0032061E" w:rsidRDefault="004F0ACB" w:rsidP="0032061E">
            <w:pPr>
              <w:pStyle w:val="ListParagraph"/>
              <w:numPr>
                <w:ilvl w:val="0"/>
                <w:numId w:val="1"/>
              </w:numPr>
            </w:pPr>
            <w:r>
              <w:t>www.whitehouse.gov</w:t>
            </w:r>
          </w:p>
        </w:tc>
      </w:tr>
      <w:tr w:rsidR="0032061E" w14:paraId="38504BA7" w14:textId="77777777" w:rsidTr="0032061E">
        <w:tc>
          <w:tcPr>
            <w:tcW w:w="4788" w:type="dxa"/>
          </w:tcPr>
          <w:p w14:paraId="75DF7E5F" w14:textId="77777777" w:rsidR="0032061E" w:rsidRDefault="0032061E" w:rsidP="0032061E">
            <w:r>
              <w:t>Assessment #1</w:t>
            </w:r>
          </w:p>
          <w:p w14:paraId="1A000078" w14:textId="77777777" w:rsidR="0032061E" w:rsidRDefault="00625B37" w:rsidP="00625B37">
            <w:pPr>
              <w:pStyle w:val="ListParagraph"/>
              <w:numPr>
                <w:ilvl w:val="0"/>
                <w:numId w:val="1"/>
              </w:numPr>
            </w:pPr>
            <w:r>
              <w:t>Pre-test discussion</w:t>
            </w:r>
          </w:p>
          <w:p w14:paraId="0D1EBC1C" w14:textId="77777777" w:rsidR="00625B37" w:rsidRDefault="00625B37" w:rsidP="00625B37">
            <w:pPr>
              <w:pStyle w:val="ListParagraph"/>
              <w:numPr>
                <w:ilvl w:val="0"/>
                <w:numId w:val="1"/>
              </w:numPr>
            </w:pPr>
            <w:r>
              <w:t>Sentences that the students created.</w:t>
            </w:r>
          </w:p>
          <w:p w14:paraId="6F2340B5" w14:textId="77777777" w:rsidR="0032061E" w:rsidRDefault="0032061E" w:rsidP="0032061E"/>
          <w:p w14:paraId="367644FC" w14:textId="77777777" w:rsidR="0032061E" w:rsidRDefault="0032061E" w:rsidP="0032061E"/>
        </w:tc>
        <w:tc>
          <w:tcPr>
            <w:tcW w:w="4788" w:type="dxa"/>
          </w:tcPr>
          <w:p w14:paraId="72413A4E" w14:textId="77777777" w:rsidR="0032061E" w:rsidRDefault="0032061E" w:rsidP="0032061E">
            <w:r>
              <w:t>Assessment #2</w:t>
            </w:r>
          </w:p>
          <w:p w14:paraId="4B66BC78" w14:textId="77777777" w:rsidR="0032061E" w:rsidRDefault="004F0ACB" w:rsidP="0032061E">
            <w:r>
              <w:t xml:space="preserve"> - constant on going assessment (orally/aurally)</w:t>
            </w:r>
          </w:p>
          <w:p w14:paraId="3F59246E" w14:textId="77777777" w:rsidR="0032061E" w:rsidRDefault="0032061E" w:rsidP="0032061E"/>
          <w:p w14:paraId="59D76BD2" w14:textId="77777777" w:rsidR="0032061E" w:rsidRDefault="0032061E" w:rsidP="0032061E"/>
        </w:tc>
      </w:tr>
    </w:tbl>
    <w:p w14:paraId="7B7322E0" w14:textId="77777777" w:rsidR="0032061E" w:rsidRDefault="0032061E"/>
    <w:p w14:paraId="28D7548B" w14:textId="77777777" w:rsidR="00B442A3" w:rsidRDefault="00B442A3"/>
    <w:p w14:paraId="67D31868" w14:textId="77777777" w:rsidR="00B442A3" w:rsidRDefault="00B442A3"/>
    <w:p w14:paraId="285C4BAA" w14:textId="11E7C071" w:rsidR="00B442A3" w:rsidRDefault="00B442A3">
      <w:r>
        <w:rPr>
          <w:noProof/>
        </w:rPr>
        <w:lastRenderedPageBreak/>
        <w:drawing>
          <wp:inline distT="0" distB="0" distL="0" distR="0" wp14:anchorId="6C5E011F" wp14:editId="79FA49A2">
            <wp:extent cx="5943600" cy="7759700"/>
            <wp:effectExtent l="0" t="0" r="0" b="12700"/>
            <wp:docPr id="1" name="Picture 1" descr="Macintosh HD:Users:JamesJohn:Desktop:KSC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mesJohn:Desktop:KSCN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42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roman"/>
    <w:notTrueType/>
    <w:pitch w:val="default"/>
  </w:font>
  <w:font w:name="Palatino Linotype">
    <w:panose1 w:val="020405020505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F04543"/>
    <w:multiLevelType w:val="hybridMultilevel"/>
    <w:tmpl w:val="8ECE210C"/>
    <w:lvl w:ilvl="0" w:tplc="15B88BE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61E"/>
    <w:rsid w:val="0007502F"/>
    <w:rsid w:val="002735A8"/>
    <w:rsid w:val="002D450A"/>
    <w:rsid w:val="0032061E"/>
    <w:rsid w:val="004F0ACB"/>
    <w:rsid w:val="00625B37"/>
    <w:rsid w:val="0063322F"/>
    <w:rsid w:val="009B380D"/>
    <w:rsid w:val="00B442A3"/>
    <w:rsid w:val="00FA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D9E1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0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A3D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0A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2A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2A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0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A3D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0A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2A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2A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233</Words>
  <Characters>1331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Jim LaVecchio</cp:lastModifiedBy>
  <cp:revision>4</cp:revision>
  <dcterms:created xsi:type="dcterms:W3CDTF">2016-10-10T01:28:00Z</dcterms:created>
  <dcterms:modified xsi:type="dcterms:W3CDTF">2016-10-10T04:19:00Z</dcterms:modified>
</cp:coreProperties>
</file>