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1A" w:rsidRPr="00A25769" w:rsidRDefault="00072D1F" w:rsidP="003B5AED">
      <w:pPr>
        <w:rPr>
          <w:rFonts w:ascii="Palatino Linotype" w:hAnsi="Palatino Linotype"/>
          <w:b/>
          <w:sz w:val="24"/>
          <w:szCs w:val="24"/>
        </w:rPr>
      </w:pPr>
      <w:r w:rsidRPr="00A25769">
        <w:rPr>
          <w:rFonts w:ascii="Palatino Linotype" w:hAnsi="Palatino Linotype"/>
          <w:b/>
          <w:sz w:val="24"/>
          <w:szCs w:val="24"/>
        </w:rPr>
        <w:t>Description of ELL 3</w:t>
      </w:r>
      <w:r w:rsidR="009D5589" w:rsidRPr="00A25769">
        <w:rPr>
          <w:rFonts w:ascii="Palatino Linotype" w:hAnsi="Palatino Linotype"/>
          <w:b/>
          <w:sz w:val="24"/>
          <w:szCs w:val="24"/>
        </w:rPr>
        <w:t>/C</w:t>
      </w:r>
      <w:r w:rsidR="003B5AED" w:rsidRPr="00A25769">
        <w:rPr>
          <w:rFonts w:ascii="Palatino Linotype" w:hAnsi="Palatino Linotype"/>
          <w:b/>
          <w:sz w:val="24"/>
          <w:szCs w:val="24"/>
        </w:rPr>
        <w:t xml:space="preserve"> students</w:t>
      </w:r>
    </w:p>
    <w:p w:rsidR="00070F0D" w:rsidRPr="0009570F" w:rsidRDefault="00070F0D" w:rsidP="00070F0D">
      <w:pPr>
        <w:widowControl w:val="0"/>
        <w:autoSpaceDE w:val="0"/>
        <w:autoSpaceDN w:val="0"/>
        <w:adjustRightInd w:val="0"/>
        <w:rPr>
          <w:rFonts w:ascii="Palatino Linotype" w:hAnsi="Palatino Linotype" w:cs="Times New Roman"/>
          <w:sz w:val="24"/>
          <w:szCs w:val="24"/>
        </w:rPr>
      </w:pPr>
      <w:proofErr w:type="gramStart"/>
      <w:r>
        <w:rPr>
          <w:rFonts w:ascii="Palatino Linotype" w:hAnsi="Palatino Linotype" w:cs="Times New Roman"/>
          <w:sz w:val="24"/>
          <w:szCs w:val="24"/>
        </w:rPr>
        <w:t xml:space="preserve">Low intermediate, </w:t>
      </w:r>
      <w:r w:rsidRPr="0009570F">
        <w:rPr>
          <w:rFonts w:ascii="Palatino Linotype" w:hAnsi="Palatino Linotype" w:cs="Times New Roman"/>
          <w:sz w:val="24"/>
          <w:szCs w:val="24"/>
        </w:rPr>
        <w:t>SPL</w:t>
      </w:r>
      <w:r>
        <w:rPr>
          <w:rFonts w:ascii="Palatino Linotype" w:hAnsi="Palatino Linotype" w:cs="Times New Roman"/>
          <w:sz w:val="24"/>
          <w:szCs w:val="24"/>
        </w:rPr>
        <w:t xml:space="preserve"> </w:t>
      </w:r>
      <w:r w:rsidRPr="0009570F">
        <w:rPr>
          <w:rFonts w:ascii="Palatino Linotype" w:hAnsi="Palatino Linotype" w:cs="Times New Roman"/>
          <w:sz w:val="24"/>
          <w:szCs w:val="24"/>
        </w:rPr>
        <w:t>4- 5 in speaking.</w:t>
      </w:r>
      <w:proofErr w:type="gramEnd"/>
      <w:r w:rsidRPr="0009570F">
        <w:rPr>
          <w:rFonts w:ascii="Palatino Linotype" w:hAnsi="Palatino Linotype" w:cs="Times New Roman"/>
          <w:sz w:val="24"/>
          <w:szCs w:val="24"/>
        </w:rPr>
        <w:t xml:space="preserve"> Students can understand learned phr</w:t>
      </w:r>
      <w:r>
        <w:rPr>
          <w:rFonts w:ascii="Palatino Linotype" w:hAnsi="Palatino Linotype" w:cs="Times New Roman"/>
          <w:sz w:val="24"/>
          <w:szCs w:val="24"/>
        </w:rPr>
        <w:t>ases and new ones with familiar</w:t>
      </w:r>
      <w:r w:rsidRPr="0009570F">
        <w:rPr>
          <w:rFonts w:ascii="Palatino Linotype" w:hAnsi="Palatino Linotype" w:cs="Times New Roman"/>
          <w:sz w:val="24"/>
          <w:szCs w:val="24"/>
        </w:rPr>
        <w:t xml:space="preserve"> vocabulary. Some repetition, slowing down, and rewording may be needed, but in general, students can understand the teacher without </w:t>
      </w:r>
      <w:r>
        <w:rPr>
          <w:rFonts w:ascii="Palatino Linotype" w:hAnsi="Palatino Linotype" w:cs="Times New Roman"/>
          <w:sz w:val="24"/>
          <w:szCs w:val="24"/>
        </w:rPr>
        <w:t>difficulty. Students can</w:t>
      </w:r>
      <w:r w:rsidRPr="0009570F">
        <w:rPr>
          <w:rFonts w:ascii="Palatino Linotype" w:hAnsi="Palatino Linotype" w:cs="Arial Narrow"/>
          <w:sz w:val="24"/>
          <w:szCs w:val="24"/>
        </w:rPr>
        <w:t xml:space="preserve"> </w:t>
      </w:r>
      <w:r w:rsidRPr="0009570F">
        <w:rPr>
          <w:rFonts w:ascii="Palatino Linotype" w:hAnsi="Palatino Linotype" w:cs="Times New Roman"/>
          <w:sz w:val="24"/>
          <w:szCs w:val="24"/>
        </w:rPr>
        <w:t>communicate basic survival needs, such as req</w:t>
      </w:r>
      <w:r>
        <w:rPr>
          <w:rFonts w:ascii="Palatino Linotype" w:hAnsi="Palatino Linotype" w:cs="Times New Roman"/>
          <w:sz w:val="24"/>
          <w:szCs w:val="24"/>
        </w:rPr>
        <w:t xml:space="preserve">uesting information and making </w:t>
      </w:r>
      <w:r w:rsidRPr="0009570F">
        <w:rPr>
          <w:rFonts w:ascii="Palatino Linotype" w:hAnsi="Palatino Linotype" w:cs="Times New Roman"/>
          <w:sz w:val="24"/>
          <w:szCs w:val="24"/>
        </w:rPr>
        <w:t xml:space="preserve">appointments, with some help, and they can participate in conversation in limited social situations. They can tell a story without much native language input or frustration. Although they can express ideas and feelings, they use new phrases with hesitation and rely on description and concrete terms. There is inconsistent control of grammar although with prompting they can usually self-correct for the </w:t>
      </w:r>
      <w:r>
        <w:rPr>
          <w:rFonts w:ascii="Palatino Linotype" w:hAnsi="Palatino Linotype" w:cs="Times New Roman"/>
          <w:sz w:val="24"/>
          <w:szCs w:val="24"/>
        </w:rPr>
        <w:t xml:space="preserve">present, present progressive, future, and </w:t>
      </w:r>
      <w:r w:rsidRPr="0009570F">
        <w:rPr>
          <w:rFonts w:ascii="Palatino Linotype" w:hAnsi="Palatino Linotype" w:cs="Times New Roman"/>
          <w:sz w:val="24"/>
          <w:szCs w:val="24"/>
        </w:rPr>
        <w:t>past tense</w:t>
      </w:r>
      <w:r>
        <w:rPr>
          <w:rFonts w:ascii="Palatino Linotype" w:hAnsi="Palatino Linotype" w:cs="Times New Roman"/>
          <w:sz w:val="24"/>
          <w:szCs w:val="24"/>
        </w:rPr>
        <w:t>s</w:t>
      </w:r>
      <w:r w:rsidRPr="0009570F">
        <w:rPr>
          <w:rFonts w:ascii="Palatino Linotype" w:hAnsi="Palatino Linotype" w:cs="Times New Roman"/>
          <w:sz w:val="24"/>
          <w:szCs w:val="24"/>
        </w:rPr>
        <w:t xml:space="preserve">. </w:t>
      </w:r>
    </w:p>
    <w:p w:rsidR="00070F0D" w:rsidRDefault="00070F0D" w:rsidP="00070F0D">
      <w:pPr>
        <w:widowControl w:val="0"/>
        <w:autoSpaceDE w:val="0"/>
        <w:autoSpaceDN w:val="0"/>
        <w:adjustRightInd w:val="0"/>
        <w:rPr>
          <w:rFonts w:ascii="Palatino Linotype" w:hAnsi="Palatino Linotype" w:cs="Times New Roman"/>
          <w:sz w:val="24"/>
          <w:szCs w:val="24"/>
        </w:rPr>
      </w:pPr>
      <w:r w:rsidRPr="0009570F">
        <w:rPr>
          <w:rFonts w:ascii="Palatino Linotype" w:hAnsi="Palatino Linotype" w:cs="Times New Roman"/>
          <w:sz w:val="24"/>
          <w:szCs w:val="24"/>
        </w:rPr>
        <w:t xml:space="preserve">At this level, students continue to work on speaking and listening skills in the survival areas, but they also expand their skills in order to become more comfortable discussing issues on a more abstract level. Lessons </w:t>
      </w:r>
      <w:r>
        <w:rPr>
          <w:rFonts w:ascii="Palatino Linotype" w:hAnsi="Palatino Linotype" w:cs="Times New Roman"/>
          <w:sz w:val="24"/>
          <w:szCs w:val="24"/>
        </w:rPr>
        <w:t>are</w:t>
      </w:r>
      <w:r w:rsidRPr="0009570F">
        <w:rPr>
          <w:rFonts w:ascii="Palatino Linotype" w:hAnsi="Palatino Linotype" w:cs="Times New Roman"/>
          <w:sz w:val="24"/>
          <w:szCs w:val="24"/>
        </w:rPr>
        <w:t xml:space="preserve"> organized thematically, making it possible for learners to deepen their understanding of cross-cultural issues and the American systems </w:t>
      </w:r>
      <w:r>
        <w:rPr>
          <w:rFonts w:ascii="Palatino Linotype" w:hAnsi="Palatino Linotype" w:cs="Times New Roman"/>
          <w:sz w:val="24"/>
          <w:szCs w:val="24"/>
        </w:rPr>
        <w:t>that</w:t>
      </w:r>
      <w:r w:rsidRPr="0009570F">
        <w:rPr>
          <w:rFonts w:ascii="Palatino Linotype" w:hAnsi="Palatino Linotype" w:cs="Times New Roman"/>
          <w:sz w:val="24"/>
          <w:szCs w:val="24"/>
        </w:rPr>
        <w:t xml:space="preserve"> they encounter in their daily lives. </w:t>
      </w:r>
    </w:p>
    <w:p w:rsidR="0044131A" w:rsidRPr="006476C3" w:rsidRDefault="0044131A" w:rsidP="0044131A">
      <w:pPr>
        <w:widowControl w:val="0"/>
        <w:autoSpaceDE w:val="0"/>
        <w:autoSpaceDN w:val="0"/>
        <w:adjustRightInd w:val="0"/>
        <w:rPr>
          <w:rFonts w:ascii="Palatino Linotype" w:hAnsi="Palatino Linotype" w:cs="Times New Roman"/>
          <w:sz w:val="24"/>
          <w:szCs w:val="24"/>
        </w:rPr>
      </w:pPr>
      <w:bookmarkStart w:id="0" w:name="_GoBack"/>
      <w:bookmarkEnd w:id="0"/>
    </w:p>
    <w:p w:rsidR="00FB3705" w:rsidRPr="003B5AED" w:rsidRDefault="00072D1F">
      <w:pPr>
        <w:rPr>
          <w:b/>
        </w:rPr>
      </w:pPr>
      <w:r>
        <w:rPr>
          <w:b/>
        </w:rPr>
        <w:t>Content Objectives for ELL 3</w:t>
      </w:r>
      <w:r w:rsidR="009D5589">
        <w:rPr>
          <w:b/>
        </w:rPr>
        <w:t>/C</w:t>
      </w:r>
    </w:p>
    <w:tbl>
      <w:tblPr>
        <w:tblStyle w:val="TableGrid"/>
        <w:tblW w:w="0" w:type="auto"/>
        <w:tblLook w:val="04A0" w:firstRow="1" w:lastRow="0" w:firstColumn="1" w:lastColumn="0" w:noHBand="0" w:noVBand="1"/>
      </w:tblPr>
      <w:tblGrid>
        <w:gridCol w:w="2628"/>
        <w:gridCol w:w="2070"/>
        <w:gridCol w:w="2430"/>
        <w:gridCol w:w="2880"/>
        <w:gridCol w:w="1530"/>
        <w:gridCol w:w="2340"/>
      </w:tblGrid>
      <w:tr w:rsidR="002D0EEC" w:rsidTr="006866D6">
        <w:tc>
          <w:tcPr>
            <w:tcW w:w="2628" w:type="dxa"/>
          </w:tcPr>
          <w:p w:rsidR="002D0EEC" w:rsidRPr="002D0EEC" w:rsidRDefault="002D0EEC" w:rsidP="002D0EEC">
            <w:pPr>
              <w:jc w:val="center"/>
              <w:rPr>
                <w:b/>
                <w:sz w:val="18"/>
                <w:szCs w:val="18"/>
              </w:rPr>
            </w:pPr>
            <w:r w:rsidRPr="002D0EEC">
              <w:rPr>
                <w:b/>
                <w:sz w:val="18"/>
                <w:szCs w:val="18"/>
              </w:rPr>
              <w:t>Personal/ Daily Life</w:t>
            </w:r>
          </w:p>
        </w:tc>
        <w:tc>
          <w:tcPr>
            <w:tcW w:w="2070" w:type="dxa"/>
          </w:tcPr>
          <w:p w:rsidR="002D0EEC" w:rsidRPr="002D0EEC" w:rsidRDefault="002D0EEC" w:rsidP="002D0EEC">
            <w:pPr>
              <w:jc w:val="center"/>
              <w:rPr>
                <w:b/>
                <w:sz w:val="18"/>
                <w:szCs w:val="18"/>
              </w:rPr>
            </w:pPr>
            <w:r w:rsidRPr="002D0EEC">
              <w:rPr>
                <w:b/>
                <w:sz w:val="18"/>
                <w:szCs w:val="18"/>
              </w:rPr>
              <w:t>Social Skills/Culture</w:t>
            </w:r>
          </w:p>
        </w:tc>
        <w:tc>
          <w:tcPr>
            <w:tcW w:w="2430" w:type="dxa"/>
          </w:tcPr>
          <w:p w:rsidR="002D0EEC" w:rsidRPr="002D0EEC" w:rsidRDefault="002D0EEC" w:rsidP="002D0EEC">
            <w:pPr>
              <w:jc w:val="center"/>
              <w:rPr>
                <w:b/>
                <w:sz w:val="18"/>
                <w:szCs w:val="18"/>
              </w:rPr>
            </w:pPr>
            <w:r w:rsidRPr="002D0EEC">
              <w:rPr>
                <w:b/>
                <w:sz w:val="18"/>
                <w:szCs w:val="18"/>
              </w:rPr>
              <w:t>Health</w:t>
            </w:r>
          </w:p>
        </w:tc>
        <w:tc>
          <w:tcPr>
            <w:tcW w:w="2880" w:type="dxa"/>
          </w:tcPr>
          <w:p w:rsidR="002D0EEC" w:rsidRPr="002D0EEC" w:rsidRDefault="002D0EEC" w:rsidP="002D0EEC">
            <w:pPr>
              <w:jc w:val="center"/>
              <w:rPr>
                <w:b/>
                <w:sz w:val="18"/>
                <w:szCs w:val="18"/>
              </w:rPr>
            </w:pPr>
            <w:r w:rsidRPr="002D0EEC">
              <w:rPr>
                <w:b/>
                <w:sz w:val="18"/>
                <w:szCs w:val="18"/>
              </w:rPr>
              <w:t>Civics</w:t>
            </w:r>
          </w:p>
        </w:tc>
        <w:tc>
          <w:tcPr>
            <w:tcW w:w="1530" w:type="dxa"/>
          </w:tcPr>
          <w:p w:rsidR="002D0EEC" w:rsidRPr="002D0EEC" w:rsidRDefault="002D0EEC" w:rsidP="002D0EEC">
            <w:pPr>
              <w:jc w:val="center"/>
              <w:rPr>
                <w:b/>
                <w:sz w:val="18"/>
                <w:szCs w:val="18"/>
              </w:rPr>
            </w:pPr>
            <w:r w:rsidRPr="002D0EEC">
              <w:rPr>
                <w:b/>
                <w:sz w:val="18"/>
                <w:szCs w:val="18"/>
              </w:rPr>
              <w:t>Consumer</w:t>
            </w:r>
          </w:p>
        </w:tc>
        <w:tc>
          <w:tcPr>
            <w:tcW w:w="2340" w:type="dxa"/>
          </w:tcPr>
          <w:p w:rsidR="002D0EEC" w:rsidRPr="002D0EEC" w:rsidRDefault="002D0EEC" w:rsidP="002D0EEC">
            <w:pPr>
              <w:jc w:val="center"/>
              <w:rPr>
                <w:b/>
                <w:sz w:val="18"/>
                <w:szCs w:val="18"/>
              </w:rPr>
            </w:pPr>
            <w:r w:rsidRPr="002D0EEC">
              <w:rPr>
                <w:b/>
                <w:sz w:val="18"/>
                <w:szCs w:val="18"/>
              </w:rPr>
              <w:t>Jobs/Work</w:t>
            </w:r>
          </w:p>
        </w:tc>
      </w:tr>
      <w:tr w:rsidR="002D0EEC" w:rsidTr="006866D6">
        <w:tc>
          <w:tcPr>
            <w:tcW w:w="2628" w:type="dxa"/>
          </w:tcPr>
          <w:p w:rsidR="007341E6" w:rsidRPr="003D5593" w:rsidRDefault="00203153" w:rsidP="00CB0516">
            <w:pPr>
              <w:pStyle w:val="ListParagraph"/>
              <w:widowControl w:val="0"/>
              <w:numPr>
                <w:ilvl w:val="0"/>
                <w:numId w:val="11"/>
              </w:numPr>
              <w:autoSpaceDE w:val="0"/>
              <w:autoSpaceDN w:val="0"/>
              <w:adjustRightInd w:val="0"/>
              <w:ind w:left="90" w:hanging="180"/>
              <w:rPr>
                <w:rFonts w:cs="Times New Roman"/>
              </w:rPr>
            </w:pPr>
            <w:r w:rsidRPr="003D5593">
              <w:rPr>
                <w:rFonts w:cs="Times New Roman"/>
              </w:rPr>
              <w:t>Talk</w:t>
            </w:r>
            <w:r w:rsidR="007341E6" w:rsidRPr="003D5593">
              <w:rPr>
                <w:rFonts w:cs="Times New Roman"/>
              </w:rPr>
              <w:t xml:space="preserve"> about one's own family </w:t>
            </w:r>
          </w:p>
          <w:p w:rsidR="007341E6" w:rsidRPr="003D5593" w:rsidRDefault="00203153" w:rsidP="00CB0516">
            <w:pPr>
              <w:pStyle w:val="ListParagraph"/>
              <w:widowControl w:val="0"/>
              <w:numPr>
                <w:ilvl w:val="0"/>
                <w:numId w:val="11"/>
              </w:numPr>
              <w:autoSpaceDE w:val="0"/>
              <w:autoSpaceDN w:val="0"/>
              <w:adjustRightInd w:val="0"/>
              <w:ind w:left="90" w:hanging="180"/>
              <w:rPr>
                <w:rFonts w:cs="Times New Roman"/>
              </w:rPr>
            </w:pPr>
            <w:r w:rsidRPr="003D5593">
              <w:rPr>
                <w:rFonts w:cs="Times New Roman"/>
              </w:rPr>
              <w:t>Talk</w:t>
            </w:r>
            <w:r w:rsidR="007341E6" w:rsidRPr="003D5593">
              <w:rPr>
                <w:rFonts w:cs="Times New Roman"/>
              </w:rPr>
              <w:t xml:space="preserve"> about childhood experiences and growing up </w:t>
            </w:r>
          </w:p>
          <w:p w:rsidR="007341E6" w:rsidRPr="009D5589" w:rsidRDefault="00203153" w:rsidP="009D5589">
            <w:pPr>
              <w:pStyle w:val="ListParagraph"/>
              <w:widowControl w:val="0"/>
              <w:numPr>
                <w:ilvl w:val="0"/>
                <w:numId w:val="11"/>
              </w:numPr>
              <w:autoSpaceDE w:val="0"/>
              <w:autoSpaceDN w:val="0"/>
              <w:adjustRightInd w:val="0"/>
              <w:ind w:left="90" w:hanging="180"/>
              <w:rPr>
                <w:rFonts w:cs="Times New Roman"/>
              </w:rPr>
            </w:pPr>
            <w:r w:rsidRPr="003D5593">
              <w:rPr>
                <w:rFonts w:cs="Times New Roman"/>
              </w:rPr>
              <w:t>Talk</w:t>
            </w:r>
            <w:r w:rsidR="007341E6" w:rsidRPr="003D5593">
              <w:rPr>
                <w:rFonts w:cs="Times New Roman"/>
              </w:rPr>
              <w:t xml:space="preserve"> about changes in family life after coming to the U.S. </w:t>
            </w:r>
            <w:r w:rsidR="009D5589">
              <w:rPr>
                <w:rFonts w:cs="Times New Roman"/>
              </w:rPr>
              <w:t>&amp; m</w:t>
            </w:r>
            <w:r w:rsidR="009D5589" w:rsidRPr="003D5593">
              <w:rPr>
                <w:rFonts w:cs="Times New Roman"/>
              </w:rPr>
              <w:t xml:space="preserve">aintaining a cultural identity and language </w:t>
            </w:r>
          </w:p>
          <w:p w:rsidR="007341E6" w:rsidRPr="003D5593" w:rsidRDefault="00203153" w:rsidP="00CB0516">
            <w:pPr>
              <w:pStyle w:val="ListParagraph"/>
              <w:widowControl w:val="0"/>
              <w:numPr>
                <w:ilvl w:val="0"/>
                <w:numId w:val="11"/>
              </w:numPr>
              <w:autoSpaceDE w:val="0"/>
              <w:autoSpaceDN w:val="0"/>
              <w:adjustRightInd w:val="0"/>
              <w:ind w:left="90" w:hanging="180"/>
              <w:rPr>
                <w:rFonts w:cs="Times New Roman"/>
              </w:rPr>
            </w:pPr>
            <w:r w:rsidRPr="003D5593">
              <w:rPr>
                <w:rFonts w:cs="Times New Roman"/>
              </w:rPr>
              <w:t>Compare</w:t>
            </w:r>
            <w:r w:rsidR="007341E6" w:rsidRPr="003D5593">
              <w:rPr>
                <w:rFonts w:cs="Times New Roman"/>
              </w:rPr>
              <w:t xml:space="preserve"> family life in the United States and in the native country </w:t>
            </w:r>
          </w:p>
          <w:p w:rsidR="007341E6" w:rsidRPr="003D5593" w:rsidRDefault="007341E6" w:rsidP="00CB0516">
            <w:pPr>
              <w:pStyle w:val="ListParagraph"/>
              <w:widowControl w:val="0"/>
              <w:numPr>
                <w:ilvl w:val="0"/>
                <w:numId w:val="11"/>
              </w:numPr>
              <w:autoSpaceDE w:val="0"/>
              <w:autoSpaceDN w:val="0"/>
              <w:adjustRightInd w:val="0"/>
              <w:ind w:left="90" w:hanging="180"/>
              <w:rPr>
                <w:rFonts w:cs="Times New Roman"/>
              </w:rPr>
            </w:pPr>
            <w:r w:rsidRPr="003D5593">
              <w:rPr>
                <w:rFonts w:cs="Times New Roman"/>
              </w:rPr>
              <w:t xml:space="preserve">Dating, marriage, divorce in the U.S. and in the native country </w:t>
            </w:r>
          </w:p>
          <w:p w:rsidR="007341E6" w:rsidRPr="003D5593" w:rsidRDefault="007341E6" w:rsidP="00CB0516">
            <w:pPr>
              <w:pStyle w:val="ListParagraph"/>
              <w:widowControl w:val="0"/>
              <w:numPr>
                <w:ilvl w:val="0"/>
                <w:numId w:val="11"/>
              </w:numPr>
              <w:autoSpaceDE w:val="0"/>
              <w:autoSpaceDN w:val="0"/>
              <w:adjustRightInd w:val="0"/>
              <w:ind w:left="90" w:hanging="180"/>
              <w:rPr>
                <w:rFonts w:cs="Times New Roman"/>
              </w:rPr>
            </w:pPr>
            <w:r w:rsidRPr="003D5593">
              <w:rPr>
                <w:rFonts w:cs="Times New Roman"/>
              </w:rPr>
              <w:t xml:space="preserve">Parenting in the U.S. and in the native country </w:t>
            </w:r>
          </w:p>
          <w:p w:rsidR="003E1A55" w:rsidRPr="003D5593" w:rsidRDefault="007341E6" w:rsidP="00CB0516">
            <w:pPr>
              <w:pStyle w:val="ListParagraph"/>
              <w:widowControl w:val="0"/>
              <w:numPr>
                <w:ilvl w:val="0"/>
                <w:numId w:val="11"/>
              </w:numPr>
              <w:autoSpaceDE w:val="0"/>
              <w:autoSpaceDN w:val="0"/>
              <w:adjustRightInd w:val="0"/>
              <w:ind w:left="90" w:hanging="180"/>
              <w:rPr>
                <w:rFonts w:cs="Times New Roman"/>
              </w:rPr>
            </w:pPr>
            <w:r w:rsidRPr="003D5593">
              <w:rPr>
                <w:rFonts w:cs="Times New Roman"/>
              </w:rPr>
              <w:t>Roles of men and women</w:t>
            </w:r>
          </w:p>
          <w:p w:rsidR="002D0EEC" w:rsidRPr="009D5589" w:rsidRDefault="007341E6" w:rsidP="009D5589">
            <w:pPr>
              <w:pStyle w:val="ListParagraph"/>
              <w:widowControl w:val="0"/>
              <w:numPr>
                <w:ilvl w:val="0"/>
                <w:numId w:val="11"/>
              </w:numPr>
              <w:autoSpaceDE w:val="0"/>
              <w:autoSpaceDN w:val="0"/>
              <w:adjustRightInd w:val="0"/>
              <w:ind w:left="90" w:hanging="180"/>
              <w:rPr>
                <w:rFonts w:cs="Times New Roman"/>
              </w:rPr>
            </w:pPr>
            <w:r w:rsidRPr="003D5593">
              <w:rPr>
                <w:rFonts w:cs="Times New Roman"/>
              </w:rPr>
              <w:t>Domestic violence</w:t>
            </w:r>
            <w:r w:rsidRPr="003D5593">
              <w:rPr>
                <w:rFonts w:ascii="Palatino Linotype" w:hAnsi="Palatino Linotype" w:cs="Times New Roman"/>
              </w:rPr>
              <w:t xml:space="preserve"> </w:t>
            </w:r>
          </w:p>
        </w:tc>
        <w:tc>
          <w:tcPr>
            <w:tcW w:w="2070" w:type="dxa"/>
          </w:tcPr>
          <w:p w:rsidR="004D067B" w:rsidRPr="003D5593" w:rsidRDefault="00203153" w:rsidP="00CB0516">
            <w:pPr>
              <w:pStyle w:val="ListParagraph"/>
              <w:widowControl w:val="0"/>
              <w:numPr>
                <w:ilvl w:val="0"/>
                <w:numId w:val="12"/>
              </w:numPr>
              <w:autoSpaceDE w:val="0"/>
              <w:autoSpaceDN w:val="0"/>
              <w:adjustRightInd w:val="0"/>
              <w:ind w:left="252" w:hanging="270"/>
              <w:rPr>
                <w:rFonts w:cs="Times New Roman"/>
              </w:rPr>
            </w:pPr>
            <w:r w:rsidRPr="003D5593">
              <w:rPr>
                <w:rFonts w:cs="Times New Roman"/>
              </w:rPr>
              <w:t>Ask</w:t>
            </w:r>
            <w:r w:rsidR="004D067B" w:rsidRPr="003D5593">
              <w:rPr>
                <w:rFonts w:cs="Times New Roman"/>
              </w:rPr>
              <w:t xml:space="preserve"> for and offer assistance</w:t>
            </w:r>
            <w:r w:rsidRPr="003D5593">
              <w:rPr>
                <w:rFonts w:cs="Times New Roman"/>
              </w:rPr>
              <w:t>, advice, or suggestions</w:t>
            </w:r>
            <w:r w:rsidR="004D067B" w:rsidRPr="003D5593">
              <w:rPr>
                <w:rFonts w:cs="Times New Roman"/>
              </w:rPr>
              <w:t xml:space="preserve"> </w:t>
            </w:r>
          </w:p>
          <w:p w:rsidR="004D067B" w:rsidRPr="003D5593" w:rsidRDefault="00203153" w:rsidP="00CB0516">
            <w:pPr>
              <w:pStyle w:val="ListParagraph"/>
              <w:widowControl w:val="0"/>
              <w:numPr>
                <w:ilvl w:val="0"/>
                <w:numId w:val="12"/>
              </w:numPr>
              <w:autoSpaceDE w:val="0"/>
              <w:autoSpaceDN w:val="0"/>
              <w:adjustRightInd w:val="0"/>
              <w:ind w:left="252" w:hanging="270"/>
              <w:rPr>
                <w:rFonts w:cs="Times New Roman"/>
              </w:rPr>
            </w:pPr>
            <w:r w:rsidRPr="003D5593">
              <w:rPr>
                <w:rFonts w:cs="Times New Roman"/>
              </w:rPr>
              <w:t xml:space="preserve">Ask for and give </w:t>
            </w:r>
            <w:r w:rsidR="004D067B" w:rsidRPr="003D5593">
              <w:rPr>
                <w:rFonts w:cs="Times New Roman"/>
              </w:rPr>
              <w:t xml:space="preserve">information </w:t>
            </w:r>
          </w:p>
          <w:p w:rsidR="004D067B" w:rsidRPr="003D5593" w:rsidRDefault="006820D6" w:rsidP="00CB0516">
            <w:pPr>
              <w:pStyle w:val="ListParagraph"/>
              <w:widowControl w:val="0"/>
              <w:numPr>
                <w:ilvl w:val="0"/>
                <w:numId w:val="12"/>
              </w:numPr>
              <w:autoSpaceDE w:val="0"/>
              <w:autoSpaceDN w:val="0"/>
              <w:adjustRightInd w:val="0"/>
              <w:ind w:left="252" w:hanging="270"/>
              <w:rPr>
                <w:rFonts w:cs="Times New Roman"/>
              </w:rPr>
            </w:pPr>
            <w:r w:rsidRPr="003D5593">
              <w:rPr>
                <w:rFonts w:cs="Times New Roman"/>
              </w:rPr>
              <w:t>Apologize</w:t>
            </w:r>
            <w:r w:rsidR="004D067B" w:rsidRPr="003D5593">
              <w:rPr>
                <w:rFonts w:cs="Times New Roman"/>
              </w:rPr>
              <w:t xml:space="preserve"> </w:t>
            </w:r>
          </w:p>
          <w:p w:rsidR="001A4FDA" w:rsidRPr="003D5593" w:rsidRDefault="00203153" w:rsidP="00CB0516">
            <w:pPr>
              <w:pStyle w:val="ListParagraph"/>
              <w:widowControl w:val="0"/>
              <w:numPr>
                <w:ilvl w:val="0"/>
                <w:numId w:val="12"/>
              </w:numPr>
              <w:autoSpaceDE w:val="0"/>
              <w:autoSpaceDN w:val="0"/>
              <w:adjustRightInd w:val="0"/>
              <w:ind w:left="252" w:hanging="270"/>
              <w:rPr>
                <w:rFonts w:cs="Times New Roman"/>
              </w:rPr>
            </w:pPr>
            <w:r w:rsidRPr="003D5593">
              <w:rPr>
                <w:rFonts w:cs="Times New Roman"/>
              </w:rPr>
              <w:t>P</w:t>
            </w:r>
            <w:r w:rsidR="004D067B" w:rsidRPr="003D5593">
              <w:rPr>
                <w:rFonts w:cs="Times New Roman"/>
              </w:rPr>
              <w:t>olite and impolite behaviors in the U.S. and the native country</w:t>
            </w:r>
          </w:p>
          <w:p w:rsidR="004D067B" w:rsidRPr="003D5593" w:rsidRDefault="001A4FDA" w:rsidP="00CB0516">
            <w:pPr>
              <w:pStyle w:val="ListParagraph"/>
              <w:widowControl w:val="0"/>
              <w:numPr>
                <w:ilvl w:val="0"/>
                <w:numId w:val="12"/>
              </w:numPr>
              <w:autoSpaceDE w:val="0"/>
              <w:autoSpaceDN w:val="0"/>
              <w:adjustRightInd w:val="0"/>
              <w:ind w:left="252" w:hanging="270"/>
              <w:rPr>
                <w:rFonts w:cs="Times New Roman"/>
              </w:rPr>
            </w:pPr>
            <w:r w:rsidRPr="003D5593">
              <w:rPr>
                <w:rFonts w:cs="Times New Roman"/>
              </w:rPr>
              <w:t>Meanings of gestures</w:t>
            </w:r>
            <w:r w:rsidR="004D067B" w:rsidRPr="003D5593">
              <w:rPr>
                <w:rFonts w:cs="Times New Roman"/>
              </w:rPr>
              <w:t xml:space="preserve"> </w:t>
            </w:r>
            <w:r w:rsidRPr="003D5593">
              <w:rPr>
                <w:rFonts w:cs="Times New Roman"/>
              </w:rPr>
              <w:t>in U.S. and the native country</w:t>
            </w:r>
          </w:p>
          <w:p w:rsidR="001A4FDA" w:rsidRPr="003D5593" w:rsidRDefault="001A4FDA" w:rsidP="00CB0516">
            <w:pPr>
              <w:pStyle w:val="ListParagraph"/>
              <w:widowControl w:val="0"/>
              <w:numPr>
                <w:ilvl w:val="0"/>
                <w:numId w:val="12"/>
              </w:numPr>
              <w:autoSpaceDE w:val="0"/>
              <w:autoSpaceDN w:val="0"/>
              <w:adjustRightInd w:val="0"/>
              <w:ind w:left="252" w:hanging="270"/>
              <w:rPr>
                <w:rFonts w:cs="Times New Roman"/>
              </w:rPr>
            </w:pPr>
            <w:r w:rsidRPr="003D5593">
              <w:rPr>
                <w:rFonts w:cs="Times New Roman"/>
              </w:rPr>
              <w:t>Concept of personal space</w:t>
            </w:r>
          </w:p>
          <w:p w:rsidR="001A4FDA" w:rsidRPr="003D5593" w:rsidRDefault="001A4FDA" w:rsidP="00CB0516">
            <w:pPr>
              <w:pStyle w:val="ListParagraph"/>
              <w:widowControl w:val="0"/>
              <w:numPr>
                <w:ilvl w:val="0"/>
                <w:numId w:val="12"/>
              </w:numPr>
              <w:autoSpaceDE w:val="0"/>
              <w:autoSpaceDN w:val="0"/>
              <w:adjustRightInd w:val="0"/>
              <w:ind w:left="252" w:hanging="270"/>
              <w:rPr>
                <w:rFonts w:cs="Times New Roman"/>
              </w:rPr>
            </w:pPr>
            <w:r w:rsidRPr="003D5593">
              <w:rPr>
                <w:rFonts w:cs="Times New Roman"/>
              </w:rPr>
              <w:t>Shaking hands</w:t>
            </w:r>
          </w:p>
          <w:p w:rsidR="002D0EEC" w:rsidRPr="003D5593" w:rsidRDefault="002D0EEC" w:rsidP="009D5589">
            <w:pPr>
              <w:widowControl w:val="0"/>
              <w:autoSpaceDE w:val="0"/>
              <w:autoSpaceDN w:val="0"/>
              <w:adjustRightInd w:val="0"/>
            </w:pPr>
          </w:p>
        </w:tc>
        <w:tc>
          <w:tcPr>
            <w:tcW w:w="2430" w:type="dxa"/>
          </w:tcPr>
          <w:p w:rsidR="00203153" w:rsidRPr="003D5593" w:rsidRDefault="00203153" w:rsidP="00CB0516">
            <w:pPr>
              <w:pStyle w:val="ListParagraph"/>
              <w:widowControl w:val="0"/>
              <w:numPr>
                <w:ilvl w:val="0"/>
                <w:numId w:val="13"/>
              </w:numPr>
              <w:autoSpaceDE w:val="0"/>
              <w:autoSpaceDN w:val="0"/>
              <w:adjustRightInd w:val="0"/>
              <w:ind w:left="162" w:hanging="180"/>
              <w:rPr>
                <w:rFonts w:cs="Times New Roman"/>
              </w:rPr>
            </w:pPr>
            <w:r w:rsidRPr="003D5593">
              <w:rPr>
                <w:rFonts w:cs="Times New Roman"/>
              </w:rPr>
              <w:t>H</w:t>
            </w:r>
            <w:r w:rsidR="007341E6" w:rsidRPr="003D5593">
              <w:rPr>
                <w:rFonts w:cs="Times New Roman"/>
              </w:rPr>
              <w:t xml:space="preserve">ealth care in the </w:t>
            </w:r>
          </w:p>
          <w:p w:rsidR="007341E6" w:rsidRPr="003D5593" w:rsidRDefault="007341E6" w:rsidP="009D5589">
            <w:pPr>
              <w:pStyle w:val="ListParagraph"/>
              <w:widowControl w:val="0"/>
              <w:autoSpaceDE w:val="0"/>
              <w:autoSpaceDN w:val="0"/>
              <w:adjustRightInd w:val="0"/>
              <w:ind w:left="162"/>
              <w:rPr>
                <w:rFonts w:cs="Times New Roman"/>
              </w:rPr>
            </w:pPr>
            <w:r w:rsidRPr="003D5593">
              <w:rPr>
                <w:rFonts w:cs="Times New Roman"/>
              </w:rPr>
              <w:t xml:space="preserve">U .S. -- free care, Mass Health, insurance, </w:t>
            </w:r>
            <w:r w:rsidR="006820D6" w:rsidRPr="003D5593">
              <w:rPr>
                <w:rFonts w:cs="Times New Roman"/>
              </w:rPr>
              <w:t>hospital</w:t>
            </w:r>
          </w:p>
          <w:p w:rsidR="007341E6" w:rsidRPr="003D5593" w:rsidRDefault="00203153" w:rsidP="00CB0516">
            <w:pPr>
              <w:pStyle w:val="ListParagraph"/>
              <w:widowControl w:val="0"/>
              <w:numPr>
                <w:ilvl w:val="0"/>
                <w:numId w:val="13"/>
              </w:numPr>
              <w:autoSpaceDE w:val="0"/>
              <w:autoSpaceDN w:val="0"/>
              <w:adjustRightInd w:val="0"/>
              <w:ind w:left="162" w:hanging="180"/>
              <w:rPr>
                <w:rFonts w:cs="Times New Roman"/>
              </w:rPr>
            </w:pPr>
            <w:r w:rsidRPr="003D5593">
              <w:rPr>
                <w:rFonts w:cs="Times New Roman"/>
              </w:rPr>
              <w:t>Fill prescriptions and read</w:t>
            </w:r>
            <w:r w:rsidR="007341E6" w:rsidRPr="003D5593">
              <w:rPr>
                <w:rFonts w:cs="Times New Roman"/>
              </w:rPr>
              <w:t xml:space="preserve"> medicine labels </w:t>
            </w:r>
          </w:p>
          <w:p w:rsidR="003E1A55" w:rsidRPr="003D5593" w:rsidRDefault="00203153" w:rsidP="00CB0516">
            <w:pPr>
              <w:pStyle w:val="ListParagraph"/>
              <w:widowControl w:val="0"/>
              <w:numPr>
                <w:ilvl w:val="0"/>
                <w:numId w:val="13"/>
              </w:numPr>
              <w:autoSpaceDE w:val="0"/>
              <w:autoSpaceDN w:val="0"/>
              <w:adjustRightInd w:val="0"/>
              <w:ind w:left="162" w:hanging="180"/>
              <w:rPr>
                <w:rFonts w:cs="Times New Roman"/>
              </w:rPr>
            </w:pPr>
            <w:r w:rsidRPr="003D5593">
              <w:rPr>
                <w:rFonts w:cs="Times New Roman"/>
              </w:rPr>
              <w:t>Fill</w:t>
            </w:r>
            <w:r w:rsidR="007341E6" w:rsidRPr="003D5593">
              <w:rPr>
                <w:rFonts w:cs="Times New Roman"/>
              </w:rPr>
              <w:t xml:space="preserve"> out </w:t>
            </w:r>
            <w:r w:rsidRPr="003D5593">
              <w:rPr>
                <w:rFonts w:cs="Times New Roman"/>
              </w:rPr>
              <w:t xml:space="preserve">healthcare </w:t>
            </w:r>
            <w:r w:rsidR="007341E6" w:rsidRPr="003D5593">
              <w:rPr>
                <w:rFonts w:cs="Times New Roman"/>
              </w:rPr>
              <w:t>forms</w:t>
            </w:r>
          </w:p>
          <w:p w:rsidR="007341E6" w:rsidRPr="003D5593" w:rsidRDefault="00203153" w:rsidP="00CB0516">
            <w:pPr>
              <w:pStyle w:val="ListParagraph"/>
              <w:widowControl w:val="0"/>
              <w:numPr>
                <w:ilvl w:val="0"/>
                <w:numId w:val="13"/>
              </w:numPr>
              <w:autoSpaceDE w:val="0"/>
              <w:autoSpaceDN w:val="0"/>
              <w:adjustRightInd w:val="0"/>
              <w:ind w:left="162" w:hanging="180"/>
              <w:rPr>
                <w:rFonts w:cs="Times New Roman"/>
              </w:rPr>
            </w:pPr>
            <w:r w:rsidRPr="003D5593">
              <w:rPr>
                <w:rFonts w:cs="Times New Roman"/>
              </w:rPr>
              <w:t>Explain</w:t>
            </w:r>
            <w:r w:rsidR="007341E6" w:rsidRPr="003D5593">
              <w:rPr>
                <w:rFonts w:cs="Times New Roman"/>
              </w:rPr>
              <w:t xml:space="preserve"> an emergency; i.e., accidents </w:t>
            </w:r>
          </w:p>
          <w:p w:rsidR="002D0EEC" w:rsidRPr="003D5593" w:rsidRDefault="002B3324" w:rsidP="00E209C2">
            <w:pPr>
              <w:pStyle w:val="ListParagraph"/>
              <w:widowControl w:val="0"/>
              <w:numPr>
                <w:ilvl w:val="0"/>
                <w:numId w:val="13"/>
              </w:numPr>
              <w:autoSpaceDE w:val="0"/>
              <w:autoSpaceDN w:val="0"/>
              <w:adjustRightInd w:val="0"/>
              <w:ind w:left="162" w:hanging="180"/>
              <w:rPr>
                <w:rFonts w:cs="Times New Roman"/>
                <w:bCs/>
              </w:rPr>
            </w:pPr>
            <w:r w:rsidRPr="003D5593">
              <w:rPr>
                <w:rFonts w:cs="Times New Roman"/>
              </w:rPr>
              <w:t>Review and expansion of vocabulary related to parts of the body,</w:t>
            </w:r>
            <w:r w:rsidR="00D5479B">
              <w:rPr>
                <w:rFonts w:cs="Times New Roman"/>
              </w:rPr>
              <w:t xml:space="preserve">    (</w:t>
            </w:r>
            <w:r w:rsidRPr="003D5593">
              <w:rPr>
                <w:rFonts w:cs="Times New Roman"/>
              </w:rPr>
              <w:t>internal and external</w:t>
            </w:r>
            <w:r w:rsidR="006820D6" w:rsidRPr="003D5593">
              <w:rPr>
                <w:rFonts w:cs="Times New Roman"/>
              </w:rPr>
              <w:t xml:space="preserve">), </w:t>
            </w:r>
            <w:r w:rsidRPr="003D5593">
              <w:rPr>
                <w:rFonts w:cs="Times New Roman"/>
              </w:rPr>
              <w:t>and phrases for describing</w:t>
            </w:r>
            <w:r w:rsidR="00BA168F">
              <w:rPr>
                <w:rFonts w:cs="Times New Roman"/>
              </w:rPr>
              <w:t xml:space="preserve"> symptoms &amp;</w:t>
            </w:r>
            <w:r w:rsidRPr="003D5593">
              <w:rPr>
                <w:rFonts w:cs="Times New Roman"/>
              </w:rPr>
              <w:t xml:space="preserve"> ailments</w:t>
            </w:r>
          </w:p>
        </w:tc>
        <w:tc>
          <w:tcPr>
            <w:tcW w:w="2880" w:type="dxa"/>
          </w:tcPr>
          <w:p w:rsidR="004D067B" w:rsidRPr="003D5593" w:rsidRDefault="00203153" w:rsidP="00CB0516">
            <w:pPr>
              <w:pStyle w:val="ListParagraph"/>
              <w:widowControl w:val="0"/>
              <w:numPr>
                <w:ilvl w:val="0"/>
                <w:numId w:val="14"/>
              </w:numPr>
              <w:autoSpaceDE w:val="0"/>
              <w:autoSpaceDN w:val="0"/>
              <w:adjustRightInd w:val="0"/>
              <w:ind w:left="116" w:hanging="180"/>
              <w:rPr>
                <w:rFonts w:cs="Times New Roman"/>
              </w:rPr>
            </w:pPr>
            <w:r w:rsidRPr="003D5593">
              <w:rPr>
                <w:rFonts w:cs="Times New Roman"/>
              </w:rPr>
              <w:t>Identify</w:t>
            </w:r>
            <w:r w:rsidR="004D067B" w:rsidRPr="003D5593">
              <w:rPr>
                <w:rFonts w:cs="Times New Roman"/>
              </w:rPr>
              <w:t xml:space="preserve"> services in the community: day care, </w:t>
            </w:r>
            <w:r w:rsidR="00A26EC2" w:rsidRPr="003D5593">
              <w:rPr>
                <w:rFonts w:cs="Times New Roman"/>
              </w:rPr>
              <w:t xml:space="preserve">library, museums, </w:t>
            </w:r>
            <w:r w:rsidR="004D067B" w:rsidRPr="003D5593">
              <w:rPr>
                <w:rFonts w:cs="Times New Roman"/>
              </w:rPr>
              <w:t xml:space="preserve">fire, recreation, youth center, </w:t>
            </w:r>
            <w:r w:rsidR="009D5589">
              <w:rPr>
                <w:rFonts w:cs="Times New Roman"/>
              </w:rPr>
              <w:t xml:space="preserve">after school </w:t>
            </w:r>
            <w:r w:rsidR="00A26EC2" w:rsidRPr="003D5593">
              <w:rPr>
                <w:rFonts w:cs="Times New Roman"/>
              </w:rPr>
              <w:t xml:space="preserve">programs, </w:t>
            </w:r>
            <w:r w:rsidR="004D067B" w:rsidRPr="003D5593">
              <w:rPr>
                <w:rFonts w:cs="Times New Roman"/>
              </w:rPr>
              <w:t xml:space="preserve">etc. </w:t>
            </w:r>
          </w:p>
          <w:p w:rsidR="004D067B" w:rsidRPr="003D5593" w:rsidRDefault="00203153" w:rsidP="00CB0516">
            <w:pPr>
              <w:pStyle w:val="ListParagraph"/>
              <w:widowControl w:val="0"/>
              <w:numPr>
                <w:ilvl w:val="0"/>
                <w:numId w:val="14"/>
              </w:numPr>
              <w:autoSpaceDE w:val="0"/>
              <w:autoSpaceDN w:val="0"/>
              <w:adjustRightInd w:val="0"/>
              <w:ind w:left="116" w:hanging="180"/>
              <w:rPr>
                <w:rFonts w:cs="Times New Roman"/>
              </w:rPr>
            </w:pPr>
            <w:r w:rsidRPr="003D5593">
              <w:rPr>
                <w:rFonts w:cs="Times New Roman"/>
              </w:rPr>
              <w:t>Ask</w:t>
            </w:r>
            <w:r w:rsidR="004D067B" w:rsidRPr="003D5593">
              <w:rPr>
                <w:rFonts w:cs="Times New Roman"/>
              </w:rPr>
              <w:t xml:space="preserve"> for assistance; i.e., Can you tell me where I </w:t>
            </w:r>
            <w:proofErr w:type="gramStart"/>
            <w:r w:rsidR="004D067B" w:rsidRPr="003D5593">
              <w:rPr>
                <w:rFonts w:cs="Times New Roman"/>
              </w:rPr>
              <w:t>can ...?</w:t>
            </w:r>
            <w:proofErr w:type="gramEnd"/>
            <w:r w:rsidR="004D067B" w:rsidRPr="003D5593">
              <w:rPr>
                <w:rFonts w:cs="Times New Roman"/>
              </w:rPr>
              <w:t xml:space="preserve"> Could you...? I'd like to register my child in school. </w:t>
            </w:r>
          </w:p>
          <w:p w:rsidR="004D067B" w:rsidRPr="003D5593" w:rsidRDefault="00203153" w:rsidP="00CB0516">
            <w:pPr>
              <w:pStyle w:val="ListParagraph"/>
              <w:widowControl w:val="0"/>
              <w:numPr>
                <w:ilvl w:val="0"/>
                <w:numId w:val="14"/>
              </w:numPr>
              <w:autoSpaceDE w:val="0"/>
              <w:autoSpaceDN w:val="0"/>
              <w:adjustRightInd w:val="0"/>
              <w:ind w:left="116" w:hanging="180"/>
              <w:rPr>
                <w:rFonts w:cs="Times New Roman"/>
              </w:rPr>
            </w:pPr>
            <w:r w:rsidRPr="003D5593">
              <w:rPr>
                <w:rFonts w:cs="Times New Roman"/>
              </w:rPr>
              <w:t>Call</w:t>
            </w:r>
            <w:r w:rsidR="004D067B" w:rsidRPr="003D5593">
              <w:rPr>
                <w:rFonts w:cs="Times New Roman"/>
              </w:rPr>
              <w:t xml:space="preserve"> for information about community</w:t>
            </w:r>
            <w:r w:rsidR="004D067B" w:rsidRPr="003D5593">
              <w:rPr>
                <w:rFonts w:ascii="Palatino Linotype" w:hAnsi="Palatino Linotype" w:cs="Times New Roman"/>
              </w:rPr>
              <w:t xml:space="preserve"> </w:t>
            </w:r>
            <w:r w:rsidR="004D067B" w:rsidRPr="003D5593">
              <w:rPr>
                <w:rFonts w:cs="Times New Roman"/>
              </w:rPr>
              <w:t xml:space="preserve">services </w:t>
            </w:r>
          </w:p>
          <w:p w:rsidR="004D067B" w:rsidRPr="003D5593" w:rsidRDefault="00203153" w:rsidP="00CB0516">
            <w:pPr>
              <w:pStyle w:val="ListParagraph"/>
              <w:widowControl w:val="0"/>
              <w:numPr>
                <w:ilvl w:val="0"/>
                <w:numId w:val="14"/>
              </w:numPr>
              <w:autoSpaceDE w:val="0"/>
              <w:autoSpaceDN w:val="0"/>
              <w:adjustRightInd w:val="0"/>
              <w:ind w:left="116" w:hanging="180"/>
              <w:rPr>
                <w:rFonts w:cs="Times New Roman"/>
              </w:rPr>
            </w:pPr>
            <w:r w:rsidRPr="003D5593">
              <w:rPr>
                <w:rFonts w:cs="Times New Roman"/>
              </w:rPr>
              <w:t>Understand and give</w:t>
            </w:r>
            <w:r w:rsidR="004D067B" w:rsidRPr="003D5593">
              <w:rPr>
                <w:rFonts w:cs="Times New Roman"/>
              </w:rPr>
              <w:t xml:space="preserve"> directions to a place: rev</w:t>
            </w:r>
            <w:r w:rsidRPr="003D5593">
              <w:rPr>
                <w:rFonts w:cs="Times New Roman"/>
              </w:rPr>
              <w:t>iew and expansion; understand</w:t>
            </w:r>
            <w:r w:rsidR="004D067B" w:rsidRPr="003D5593">
              <w:rPr>
                <w:rFonts w:cs="Times New Roman"/>
              </w:rPr>
              <w:t xml:space="preserve"> a city map </w:t>
            </w:r>
          </w:p>
          <w:p w:rsidR="002D0EEC" w:rsidRPr="00BA168F" w:rsidRDefault="004D067B" w:rsidP="00CB0516">
            <w:pPr>
              <w:pStyle w:val="ListParagraph"/>
              <w:widowControl w:val="0"/>
              <w:numPr>
                <w:ilvl w:val="0"/>
                <w:numId w:val="14"/>
              </w:numPr>
              <w:autoSpaceDE w:val="0"/>
              <w:autoSpaceDN w:val="0"/>
              <w:adjustRightInd w:val="0"/>
              <w:ind w:left="116" w:hanging="180"/>
            </w:pPr>
            <w:r w:rsidRPr="003D5593">
              <w:rPr>
                <w:rFonts w:cs="Times New Roman"/>
              </w:rPr>
              <w:t>Crime and other neighborhood concerns</w:t>
            </w:r>
          </w:p>
          <w:p w:rsidR="00BA168F" w:rsidRPr="003D5593" w:rsidRDefault="00BA168F" w:rsidP="00CB0516">
            <w:pPr>
              <w:pStyle w:val="ListParagraph"/>
              <w:widowControl w:val="0"/>
              <w:numPr>
                <w:ilvl w:val="0"/>
                <w:numId w:val="14"/>
              </w:numPr>
              <w:autoSpaceDE w:val="0"/>
              <w:autoSpaceDN w:val="0"/>
              <w:adjustRightInd w:val="0"/>
              <w:ind w:left="116" w:hanging="180"/>
            </w:pPr>
            <w:r>
              <w:rPr>
                <w:rFonts w:cs="Times New Roman"/>
              </w:rPr>
              <w:t>Structure of municipal, state, &amp; federal government</w:t>
            </w:r>
          </w:p>
        </w:tc>
        <w:tc>
          <w:tcPr>
            <w:tcW w:w="1530" w:type="dxa"/>
          </w:tcPr>
          <w:p w:rsidR="007341E6" w:rsidRPr="003D5593" w:rsidRDefault="00203153" w:rsidP="00CB0516">
            <w:pPr>
              <w:pStyle w:val="ListParagraph"/>
              <w:widowControl w:val="0"/>
              <w:numPr>
                <w:ilvl w:val="0"/>
                <w:numId w:val="15"/>
              </w:numPr>
              <w:autoSpaceDE w:val="0"/>
              <w:autoSpaceDN w:val="0"/>
              <w:adjustRightInd w:val="0"/>
              <w:ind w:left="191" w:hanging="191"/>
              <w:rPr>
                <w:rFonts w:cs="Times New Roman"/>
              </w:rPr>
            </w:pPr>
            <w:r w:rsidRPr="003D5593">
              <w:rPr>
                <w:rFonts w:cs="Times New Roman"/>
              </w:rPr>
              <w:t>Look</w:t>
            </w:r>
            <w:r w:rsidR="007341E6" w:rsidRPr="003D5593">
              <w:rPr>
                <w:rFonts w:cs="Times New Roman"/>
              </w:rPr>
              <w:t xml:space="preserve"> for an</w:t>
            </w:r>
            <w:r w:rsidR="006820D6" w:rsidRPr="003D5593">
              <w:rPr>
                <w:rFonts w:cs="Times New Roman"/>
              </w:rPr>
              <w:t xml:space="preserve"> apartment: read</w:t>
            </w:r>
            <w:r w:rsidRPr="003D5593">
              <w:rPr>
                <w:rFonts w:cs="Times New Roman"/>
              </w:rPr>
              <w:t xml:space="preserve"> ads, </w:t>
            </w:r>
            <w:r w:rsidR="006820D6" w:rsidRPr="003D5593">
              <w:rPr>
                <w:rFonts w:cs="Times New Roman"/>
              </w:rPr>
              <w:t xml:space="preserve">check Internet, </w:t>
            </w:r>
            <w:r w:rsidRPr="003D5593">
              <w:rPr>
                <w:rFonts w:cs="Times New Roman"/>
              </w:rPr>
              <w:t>call the landlord, understand</w:t>
            </w:r>
            <w:r w:rsidR="007341E6" w:rsidRPr="003D5593">
              <w:rPr>
                <w:rFonts w:cs="Times New Roman"/>
              </w:rPr>
              <w:t xml:space="preserve"> a lease </w:t>
            </w:r>
          </w:p>
          <w:p w:rsidR="007341E6" w:rsidRPr="003D5593" w:rsidRDefault="00203153" w:rsidP="00CB0516">
            <w:pPr>
              <w:pStyle w:val="ListParagraph"/>
              <w:widowControl w:val="0"/>
              <w:numPr>
                <w:ilvl w:val="0"/>
                <w:numId w:val="15"/>
              </w:numPr>
              <w:autoSpaceDE w:val="0"/>
              <w:autoSpaceDN w:val="0"/>
              <w:adjustRightInd w:val="0"/>
              <w:ind w:left="191" w:hanging="191"/>
              <w:rPr>
                <w:rFonts w:cs="Times New Roman"/>
                <w:i/>
                <w:iCs/>
              </w:rPr>
            </w:pPr>
            <w:r w:rsidRPr="003D5593">
              <w:rPr>
                <w:rFonts w:cs="Times New Roman"/>
              </w:rPr>
              <w:t>Describe</w:t>
            </w:r>
            <w:r w:rsidR="007341E6" w:rsidRPr="003D5593">
              <w:rPr>
                <w:rFonts w:cs="Times New Roman"/>
              </w:rPr>
              <w:t xml:space="preserve"> typical apartment problem</w:t>
            </w:r>
            <w:r w:rsidR="00642CB5" w:rsidRPr="003D5593">
              <w:rPr>
                <w:rFonts w:cs="Times New Roman"/>
              </w:rPr>
              <w:t>s</w:t>
            </w:r>
            <w:r w:rsidR="007341E6" w:rsidRPr="003D5593">
              <w:rPr>
                <w:rFonts w:cs="Times New Roman"/>
                <w:i/>
                <w:iCs/>
              </w:rPr>
              <w:t xml:space="preserve"> </w:t>
            </w:r>
          </w:p>
          <w:p w:rsidR="007341E6" w:rsidRPr="003D5593" w:rsidRDefault="00203153" w:rsidP="00CB0516">
            <w:pPr>
              <w:pStyle w:val="ListParagraph"/>
              <w:widowControl w:val="0"/>
              <w:numPr>
                <w:ilvl w:val="0"/>
                <w:numId w:val="15"/>
              </w:numPr>
              <w:autoSpaceDE w:val="0"/>
              <w:autoSpaceDN w:val="0"/>
              <w:adjustRightInd w:val="0"/>
              <w:ind w:left="191" w:hanging="191"/>
              <w:rPr>
                <w:rFonts w:cs="Times New Roman"/>
                <w:i/>
                <w:iCs/>
              </w:rPr>
            </w:pPr>
            <w:r w:rsidRPr="003D5593">
              <w:rPr>
                <w:rFonts w:cs="Times New Roman"/>
              </w:rPr>
              <w:t>Describe</w:t>
            </w:r>
            <w:r w:rsidR="007341E6" w:rsidRPr="003D5593">
              <w:rPr>
                <w:rFonts w:cs="Times New Roman"/>
              </w:rPr>
              <w:t xml:space="preserve"> the neighbors and, neighbor</w:t>
            </w:r>
            <w:r w:rsidR="009D5589">
              <w:rPr>
                <w:rFonts w:cs="Times New Roman"/>
              </w:rPr>
              <w:t>-</w:t>
            </w:r>
            <w:r w:rsidR="007341E6" w:rsidRPr="003D5593">
              <w:rPr>
                <w:rFonts w:cs="Times New Roman"/>
              </w:rPr>
              <w:t>hood</w:t>
            </w:r>
            <w:r w:rsidR="007341E6" w:rsidRPr="003D5593">
              <w:rPr>
                <w:rFonts w:cs="Times New Roman"/>
                <w:i/>
                <w:iCs/>
              </w:rPr>
              <w:t xml:space="preserve"> </w:t>
            </w:r>
          </w:p>
          <w:p w:rsidR="002D0EEC" w:rsidRPr="003D5593" w:rsidRDefault="002D0EEC" w:rsidP="004D067B">
            <w:pPr>
              <w:widowControl w:val="0"/>
              <w:autoSpaceDE w:val="0"/>
              <w:autoSpaceDN w:val="0"/>
              <w:adjustRightInd w:val="0"/>
            </w:pPr>
          </w:p>
        </w:tc>
        <w:tc>
          <w:tcPr>
            <w:tcW w:w="2340" w:type="dxa"/>
          </w:tcPr>
          <w:p w:rsidR="007341E6" w:rsidRPr="003D5593" w:rsidRDefault="00203153" w:rsidP="00CB0516">
            <w:pPr>
              <w:pStyle w:val="ListParagraph"/>
              <w:widowControl w:val="0"/>
              <w:numPr>
                <w:ilvl w:val="0"/>
                <w:numId w:val="16"/>
              </w:numPr>
              <w:autoSpaceDE w:val="0"/>
              <w:autoSpaceDN w:val="0"/>
              <w:adjustRightInd w:val="0"/>
              <w:ind w:left="154" w:hanging="180"/>
              <w:rPr>
                <w:rFonts w:cs="Times New Roman"/>
              </w:rPr>
            </w:pPr>
            <w:r w:rsidRPr="003D5593">
              <w:rPr>
                <w:rFonts w:cs="Times New Roman"/>
              </w:rPr>
              <w:t>Talk about one's job, experiences at work, job s</w:t>
            </w:r>
            <w:r w:rsidR="007341E6" w:rsidRPr="003D5593">
              <w:rPr>
                <w:rFonts w:cs="Times New Roman"/>
              </w:rPr>
              <w:t xml:space="preserve">afety </w:t>
            </w:r>
          </w:p>
          <w:p w:rsidR="007341E6" w:rsidRPr="003D5593" w:rsidRDefault="008B55B2" w:rsidP="00CB0516">
            <w:pPr>
              <w:pStyle w:val="ListParagraph"/>
              <w:widowControl w:val="0"/>
              <w:numPr>
                <w:ilvl w:val="0"/>
                <w:numId w:val="16"/>
              </w:numPr>
              <w:autoSpaceDE w:val="0"/>
              <w:autoSpaceDN w:val="0"/>
              <w:adjustRightInd w:val="0"/>
              <w:ind w:left="154" w:hanging="180"/>
              <w:rPr>
                <w:rFonts w:cs="Times New Roman"/>
              </w:rPr>
            </w:pPr>
            <w:r w:rsidRPr="003D5593">
              <w:rPr>
                <w:rFonts w:cs="Times New Roman"/>
              </w:rPr>
              <w:t>Work schedules an</w:t>
            </w:r>
            <w:r w:rsidR="007341E6" w:rsidRPr="003D5593">
              <w:rPr>
                <w:rFonts w:cs="Times New Roman"/>
              </w:rPr>
              <w:t xml:space="preserve">d responsibilities </w:t>
            </w:r>
          </w:p>
          <w:p w:rsidR="007341E6" w:rsidRPr="003D5593" w:rsidRDefault="00203153" w:rsidP="00CB0516">
            <w:pPr>
              <w:pStyle w:val="ListParagraph"/>
              <w:widowControl w:val="0"/>
              <w:numPr>
                <w:ilvl w:val="0"/>
                <w:numId w:val="16"/>
              </w:numPr>
              <w:autoSpaceDE w:val="0"/>
              <w:autoSpaceDN w:val="0"/>
              <w:adjustRightInd w:val="0"/>
              <w:ind w:left="154" w:hanging="180"/>
              <w:rPr>
                <w:rFonts w:cs="Times New Roman"/>
              </w:rPr>
            </w:pPr>
            <w:r w:rsidRPr="003D5593">
              <w:rPr>
                <w:rFonts w:cs="Times New Roman"/>
              </w:rPr>
              <w:t>Look for work: read ads, telephone</w:t>
            </w:r>
            <w:r w:rsidR="007341E6" w:rsidRPr="003D5593">
              <w:rPr>
                <w:rFonts w:cs="Times New Roman"/>
              </w:rPr>
              <w:t xml:space="preserve">, etc. </w:t>
            </w:r>
          </w:p>
          <w:p w:rsidR="007341E6" w:rsidRPr="003D5593" w:rsidRDefault="00203153" w:rsidP="00CB0516">
            <w:pPr>
              <w:pStyle w:val="ListParagraph"/>
              <w:widowControl w:val="0"/>
              <w:numPr>
                <w:ilvl w:val="0"/>
                <w:numId w:val="16"/>
              </w:numPr>
              <w:autoSpaceDE w:val="0"/>
              <w:autoSpaceDN w:val="0"/>
              <w:adjustRightInd w:val="0"/>
              <w:ind w:left="154" w:hanging="180"/>
              <w:rPr>
                <w:rFonts w:cs="Times New Roman"/>
              </w:rPr>
            </w:pPr>
            <w:r w:rsidRPr="003D5593">
              <w:rPr>
                <w:rFonts w:cs="Times New Roman"/>
              </w:rPr>
              <w:t>Job interviews: describe skills and past experience --</w:t>
            </w:r>
            <w:r w:rsidR="007341E6" w:rsidRPr="003D5593">
              <w:rPr>
                <w:rFonts w:cs="Times New Roman"/>
              </w:rPr>
              <w:t xml:space="preserve"> I can</w:t>
            </w:r>
            <w:r w:rsidRPr="003D5593">
              <w:rPr>
                <w:rFonts w:cs="Times New Roman"/>
              </w:rPr>
              <w:t>…</w:t>
            </w:r>
            <w:r w:rsidR="007341E6" w:rsidRPr="003D5593">
              <w:rPr>
                <w:rFonts w:cs="Times New Roman"/>
              </w:rPr>
              <w:t xml:space="preserve"> I am good </w:t>
            </w:r>
            <w:r w:rsidRPr="003D5593">
              <w:rPr>
                <w:rFonts w:cs="Times New Roman"/>
              </w:rPr>
              <w:t xml:space="preserve">at... I know how to. . .; ask and answer </w:t>
            </w:r>
            <w:r w:rsidR="007341E6" w:rsidRPr="003D5593">
              <w:rPr>
                <w:rFonts w:cs="Times New Roman"/>
              </w:rPr>
              <w:t xml:space="preserve">interview questions </w:t>
            </w:r>
          </w:p>
          <w:p w:rsidR="007341E6" w:rsidRPr="003D5593" w:rsidRDefault="007341E6" w:rsidP="00CB0516">
            <w:pPr>
              <w:pStyle w:val="ListParagraph"/>
              <w:widowControl w:val="0"/>
              <w:numPr>
                <w:ilvl w:val="0"/>
                <w:numId w:val="16"/>
              </w:numPr>
              <w:autoSpaceDE w:val="0"/>
              <w:autoSpaceDN w:val="0"/>
              <w:adjustRightInd w:val="0"/>
              <w:ind w:left="154" w:hanging="180"/>
              <w:rPr>
                <w:rFonts w:cs="Times New Roman"/>
                <w:i/>
                <w:iCs/>
              </w:rPr>
            </w:pPr>
            <w:r w:rsidRPr="003D5593">
              <w:rPr>
                <w:rFonts w:cs="Times New Roman"/>
              </w:rPr>
              <w:t xml:space="preserve">Benefits </w:t>
            </w:r>
          </w:p>
          <w:p w:rsidR="007341E6" w:rsidRPr="003D5593" w:rsidRDefault="007341E6" w:rsidP="00CB0516">
            <w:pPr>
              <w:pStyle w:val="ListParagraph"/>
              <w:widowControl w:val="0"/>
              <w:numPr>
                <w:ilvl w:val="0"/>
                <w:numId w:val="16"/>
              </w:numPr>
              <w:autoSpaceDE w:val="0"/>
              <w:autoSpaceDN w:val="0"/>
              <w:adjustRightInd w:val="0"/>
              <w:ind w:left="154" w:hanging="180"/>
              <w:rPr>
                <w:rFonts w:cs="Times New Roman"/>
              </w:rPr>
            </w:pPr>
            <w:r w:rsidRPr="003D5593">
              <w:rPr>
                <w:rFonts w:cs="Times New Roman"/>
              </w:rPr>
              <w:t xml:space="preserve">Workers' rights; problems on the job </w:t>
            </w:r>
          </w:p>
          <w:p w:rsidR="002D0EEC" w:rsidRPr="003D5593" w:rsidRDefault="00203153" w:rsidP="00CB0516">
            <w:pPr>
              <w:pStyle w:val="ListParagraph"/>
              <w:numPr>
                <w:ilvl w:val="0"/>
                <w:numId w:val="16"/>
              </w:numPr>
              <w:ind w:left="154" w:hanging="180"/>
            </w:pPr>
            <w:r w:rsidRPr="003D5593">
              <w:rPr>
                <w:rFonts w:cs="Times New Roman"/>
              </w:rPr>
              <w:t>Understand</w:t>
            </w:r>
            <w:r w:rsidR="007341E6" w:rsidRPr="003D5593">
              <w:rPr>
                <w:rFonts w:cs="Times New Roman"/>
              </w:rPr>
              <w:t xml:space="preserve"> a paycheck</w:t>
            </w:r>
            <w:r w:rsidR="007341E6" w:rsidRPr="003D5593">
              <w:rPr>
                <w:rFonts w:ascii="Palatino Linotype" w:hAnsi="Palatino Linotype" w:cs="Times New Roman"/>
              </w:rPr>
              <w:t xml:space="preserve"> </w:t>
            </w:r>
          </w:p>
        </w:tc>
      </w:tr>
    </w:tbl>
    <w:p w:rsidR="00110254" w:rsidRPr="003B5AED" w:rsidRDefault="00072D1F">
      <w:pPr>
        <w:rPr>
          <w:b/>
        </w:rPr>
      </w:pPr>
      <w:r>
        <w:rPr>
          <w:b/>
        </w:rPr>
        <w:t>Skill Objectives for ELL 3</w:t>
      </w:r>
      <w:r w:rsidR="009D5589">
        <w:rPr>
          <w:b/>
        </w:rPr>
        <w:t>/C</w:t>
      </w:r>
    </w:p>
    <w:tbl>
      <w:tblPr>
        <w:tblStyle w:val="TableGrid"/>
        <w:tblW w:w="13158" w:type="dxa"/>
        <w:tblLook w:val="04A0" w:firstRow="1" w:lastRow="0" w:firstColumn="1" w:lastColumn="0" w:noHBand="0" w:noVBand="1"/>
      </w:tblPr>
      <w:tblGrid>
        <w:gridCol w:w="2538"/>
        <w:gridCol w:w="2160"/>
        <w:gridCol w:w="1710"/>
        <w:gridCol w:w="1980"/>
        <w:gridCol w:w="2880"/>
        <w:gridCol w:w="1890"/>
      </w:tblGrid>
      <w:tr w:rsidR="003D5593" w:rsidTr="00D5479B">
        <w:tc>
          <w:tcPr>
            <w:tcW w:w="2538" w:type="dxa"/>
          </w:tcPr>
          <w:p w:rsidR="003D5593" w:rsidRPr="002D0EEC" w:rsidRDefault="003D5593" w:rsidP="002D0EEC">
            <w:pPr>
              <w:jc w:val="center"/>
              <w:rPr>
                <w:b/>
                <w:sz w:val="18"/>
                <w:szCs w:val="18"/>
              </w:rPr>
            </w:pPr>
            <w:r w:rsidRPr="002D0EEC">
              <w:rPr>
                <w:b/>
                <w:sz w:val="18"/>
                <w:szCs w:val="18"/>
              </w:rPr>
              <w:lastRenderedPageBreak/>
              <w:t>Aural/Oral</w:t>
            </w:r>
          </w:p>
        </w:tc>
        <w:tc>
          <w:tcPr>
            <w:tcW w:w="2160" w:type="dxa"/>
          </w:tcPr>
          <w:p w:rsidR="003D5593" w:rsidRPr="002D0EEC" w:rsidRDefault="003D5593" w:rsidP="002D0EEC">
            <w:pPr>
              <w:jc w:val="center"/>
              <w:rPr>
                <w:b/>
                <w:sz w:val="18"/>
                <w:szCs w:val="18"/>
              </w:rPr>
            </w:pPr>
            <w:r w:rsidRPr="002D0EEC">
              <w:rPr>
                <w:b/>
                <w:sz w:val="18"/>
                <w:szCs w:val="18"/>
              </w:rPr>
              <w:t>Grammar</w:t>
            </w:r>
          </w:p>
        </w:tc>
        <w:tc>
          <w:tcPr>
            <w:tcW w:w="1710" w:type="dxa"/>
          </w:tcPr>
          <w:p w:rsidR="003D5593" w:rsidRPr="002D0EEC" w:rsidRDefault="003D5593" w:rsidP="002D0EEC">
            <w:pPr>
              <w:jc w:val="center"/>
              <w:rPr>
                <w:b/>
                <w:sz w:val="18"/>
                <w:szCs w:val="18"/>
              </w:rPr>
            </w:pPr>
            <w:r w:rsidRPr="002D0EEC">
              <w:rPr>
                <w:b/>
                <w:sz w:val="18"/>
                <w:szCs w:val="18"/>
              </w:rPr>
              <w:t>Vocabulary</w:t>
            </w:r>
          </w:p>
        </w:tc>
        <w:tc>
          <w:tcPr>
            <w:tcW w:w="1980" w:type="dxa"/>
          </w:tcPr>
          <w:p w:rsidR="003D5593" w:rsidRPr="002D0EEC" w:rsidRDefault="003D5593" w:rsidP="002D0EEC">
            <w:pPr>
              <w:jc w:val="center"/>
              <w:rPr>
                <w:b/>
                <w:sz w:val="18"/>
                <w:szCs w:val="18"/>
              </w:rPr>
            </w:pPr>
            <w:r w:rsidRPr="002D0EEC">
              <w:rPr>
                <w:b/>
                <w:sz w:val="18"/>
                <w:szCs w:val="18"/>
              </w:rPr>
              <w:t>Reading</w:t>
            </w:r>
          </w:p>
        </w:tc>
        <w:tc>
          <w:tcPr>
            <w:tcW w:w="2880" w:type="dxa"/>
          </w:tcPr>
          <w:p w:rsidR="003D5593" w:rsidRPr="0025483F" w:rsidRDefault="003D5593" w:rsidP="0025483F">
            <w:pPr>
              <w:pStyle w:val="ListParagraph"/>
              <w:rPr>
                <w:b/>
                <w:sz w:val="18"/>
                <w:szCs w:val="18"/>
              </w:rPr>
            </w:pPr>
            <w:r w:rsidRPr="0025483F">
              <w:rPr>
                <w:b/>
                <w:sz w:val="18"/>
                <w:szCs w:val="18"/>
              </w:rPr>
              <w:t>Writing</w:t>
            </w:r>
          </w:p>
        </w:tc>
        <w:tc>
          <w:tcPr>
            <w:tcW w:w="1890" w:type="dxa"/>
          </w:tcPr>
          <w:p w:rsidR="003D5593" w:rsidRPr="002D0EEC" w:rsidRDefault="003D5593" w:rsidP="002D0EEC">
            <w:pPr>
              <w:jc w:val="center"/>
              <w:rPr>
                <w:b/>
                <w:sz w:val="18"/>
                <w:szCs w:val="18"/>
              </w:rPr>
            </w:pPr>
            <w:r w:rsidRPr="002D0EEC">
              <w:rPr>
                <w:b/>
                <w:sz w:val="18"/>
                <w:szCs w:val="18"/>
              </w:rPr>
              <w:t>Learning</w:t>
            </w:r>
          </w:p>
        </w:tc>
      </w:tr>
      <w:tr w:rsidR="003D5593" w:rsidRPr="0005734E" w:rsidTr="00D5479B">
        <w:tc>
          <w:tcPr>
            <w:tcW w:w="2538" w:type="dxa"/>
          </w:tcPr>
          <w:p w:rsidR="003D5593" w:rsidRPr="009D5589" w:rsidRDefault="003D5593" w:rsidP="0025483F">
            <w:pPr>
              <w:pStyle w:val="ListParagraph"/>
              <w:widowControl w:val="0"/>
              <w:numPr>
                <w:ilvl w:val="0"/>
                <w:numId w:val="17"/>
              </w:numPr>
              <w:autoSpaceDE w:val="0"/>
              <w:autoSpaceDN w:val="0"/>
              <w:adjustRightInd w:val="0"/>
              <w:ind w:left="180" w:hanging="180"/>
              <w:rPr>
                <w:rFonts w:cs="Times New Roman"/>
                <w:sz w:val="20"/>
                <w:szCs w:val="20"/>
              </w:rPr>
            </w:pPr>
            <w:r w:rsidRPr="009D5589">
              <w:rPr>
                <w:rFonts w:cs="Times New Roman"/>
                <w:sz w:val="20"/>
                <w:szCs w:val="20"/>
              </w:rPr>
              <w:t xml:space="preserve">Follow oral instructions with some details </w:t>
            </w:r>
            <w:r w:rsidRPr="009D5589">
              <w:rPr>
                <w:rFonts w:cs="Times New Roman"/>
                <w:b/>
                <w:i/>
                <w:sz w:val="20"/>
                <w:szCs w:val="20"/>
              </w:rPr>
              <w:t>L1.4c</w:t>
            </w:r>
          </w:p>
          <w:p w:rsidR="003D5593" w:rsidRPr="009D5589" w:rsidRDefault="003D5593" w:rsidP="0025483F">
            <w:pPr>
              <w:pStyle w:val="ListParagraph"/>
              <w:widowControl w:val="0"/>
              <w:numPr>
                <w:ilvl w:val="0"/>
                <w:numId w:val="17"/>
              </w:numPr>
              <w:autoSpaceDE w:val="0"/>
              <w:autoSpaceDN w:val="0"/>
              <w:adjustRightInd w:val="0"/>
              <w:ind w:left="180" w:hanging="180"/>
              <w:rPr>
                <w:rFonts w:cs="Times New Roman"/>
                <w:sz w:val="20"/>
                <w:szCs w:val="20"/>
              </w:rPr>
            </w:pPr>
            <w:r w:rsidRPr="009D5589">
              <w:rPr>
                <w:rFonts w:cs="Times New Roman"/>
                <w:sz w:val="20"/>
                <w:szCs w:val="20"/>
              </w:rPr>
              <w:t xml:space="preserve">Understand speech on quotidian topics delivered at moderate rate </w:t>
            </w:r>
            <w:r w:rsidRPr="009D5589">
              <w:rPr>
                <w:rFonts w:cs="Times New Roman"/>
                <w:b/>
                <w:i/>
                <w:sz w:val="20"/>
                <w:szCs w:val="20"/>
              </w:rPr>
              <w:t>L1.4b&amp;d</w:t>
            </w:r>
          </w:p>
          <w:p w:rsidR="003D5593" w:rsidRPr="009D5589" w:rsidRDefault="003D5593" w:rsidP="0025483F">
            <w:pPr>
              <w:pStyle w:val="ListParagraph"/>
              <w:widowControl w:val="0"/>
              <w:numPr>
                <w:ilvl w:val="0"/>
                <w:numId w:val="17"/>
              </w:numPr>
              <w:autoSpaceDE w:val="0"/>
              <w:autoSpaceDN w:val="0"/>
              <w:adjustRightInd w:val="0"/>
              <w:ind w:left="180" w:hanging="180"/>
              <w:rPr>
                <w:rFonts w:cs="Times New Roman"/>
                <w:sz w:val="20"/>
                <w:szCs w:val="20"/>
              </w:rPr>
            </w:pPr>
            <w:r w:rsidRPr="009D5589">
              <w:rPr>
                <w:rFonts w:cs="Times New Roman"/>
                <w:sz w:val="20"/>
                <w:szCs w:val="20"/>
              </w:rPr>
              <w:t xml:space="preserve">Describe past experiences; one's own and other people's present situation; goals for the future; </w:t>
            </w:r>
          </w:p>
          <w:p w:rsidR="003D5593" w:rsidRPr="009D5589" w:rsidRDefault="003D5593" w:rsidP="0025483F">
            <w:pPr>
              <w:pStyle w:val="ListParagraph"/>
              <w:widowControl w:val="0"/>
              <w:numPr>
                <w:ilvl w:val="0"/>
                <w:numId w:val="17"/>
              </w:numPr>
              <w:autoSpaceDE w:val="0"/>
              <w:autoSpaceDN w:val="0"/>
              <w:adjustRightInd w:val="0"/>
              <w:ind w:left="180" w:hanging="180"/>
              <w:rPr>
                <w:rFonts w:cs="Times New Roman"/>
                <w:sz w:val="20"/>
                <w:szCs w:val="20"/>
              </w:rPr>
            </w:pPr>
            <w:r w:rsidRPr="009D5589">
              <w:rPr>
                <w:rFonts w:cs="Times New Roman"/>
                <w:sz w:val="20"/>
                <w:szCs w:val="20"/>
              </w:rPr>
              <w:t xml:space="preserve">Talk about past and present accomplishments and skills </w:t>
            </w:r>
          </w:p>
          <w:p w:rsidR="003D5593" w:rsidRPr="009D5589" w:rsidRDefault="003D5593" w:rsidP="0025483F">
            <w:pPr>
              <w:pStyle w:val="ListParagraph"/>
              <w:widowControl w:val="0"/>
              <w:numPr>
                <w:ilvl w:val="0"/>
                <w:numId w:val="17"/>
              </w:numPr>
              <w:autoSpaceDE w:val="0"/>
              <w:autoSpaceDN w:val="0"/>
              <w:adjustRightInd w:val="0"/>
              <w:ind w:left="180" w:hanging="180"/>
              <w:rPr>
                <w:rFonts w:cs="Times New Roman"/>
                <w:sz w:val="20"/>
                <w:szCs w:val="20"/>
              </w:rPr>
            </w:pPr>
            <w:r w:rsidRPr="009D5589">
              <w:rPr>
                <w:rFonts w:cs="Times New Roman"/>
                <w:sz w:val="20"/>
                <w:szCs w:val="20"/>
              </w:rPr>
              <w:t xml:space="preserve">Describe coming to the U.S.; reasons for coming, feelings and first impressions; </w:t>
            </w:r>
            <w:r w:rsidR="00D07299" w:rsidRPr="009D5589">
              <w:rPr>
                <w:rFonts w:cs="Times New Roman"/>
                <w:sz w:val="20"/>
                <w:szCs w:val="20"/>
              </w:rPr>
              <w:t xml:space="preserve">adapting to life in the U.S.- issues and problems; </w:t>
            </w:r>
            <w:r w:rsidRPr="009D5589">
              <w:rPr>
                <w:rFonts w:cs="Times New Roman"/>
                <w:sz w:val="20"/>
                <w:szCs w:val="20"/>
              </w:rPr>
              <w:t xml:space="preserve">comparisons between the native country and the U.S. </w:t>
            </w:r>
          </w:p>
          <w:p w:rsidR="003D5593" w:rsidRPr="009D5589" w:rsidRDefault="003D5593" w:rsidP="0025483F">
            <w:pPr>
              <w:pStyle w:val="ListParagraph"/>
              <w:widowControl w:val="0"/>
              <w:numPr>
                <w:ilvl w:val="0"/>
                <w:numId w:val="17"/>
              </w:numPr>
              <w:autoSpaceDE w:val="0"/>
              <w:autoSpaceDN w:val="0"/>
              <w:adjustRightInd w:val="0"/>
              <w:ind w:left="180" w:hanging="180"/>
              <w:rPr>
                <w:rFonts w:cs="Times New Roman"/>
                <w:sz w:val="20"/>
                <w:szCs w:val="20"/>
              </w:rPr>
            </w:pPr>
            <w:r w:rsidRPr="009D5589">
              <w:rPr>
                <w:rFonts w:cs="Times New Roman"/>
                <w:sz w:val="20"/>
                <w:szCs w:val="20"/>
              </w:rPr>
              <w:t xml:space="preserve">Compare education in the U.S. and in native country. </w:t>
            </w:r>
          </w:p>
          <w:p w:rsidR="003D5593" w:rsidRPr="009D5589" w:rsidRDefault="003D5593" w:rsidP="0025483F">
            <w:pPr>
              <w:pStyle w:val="ListParagraph"/>
              <w:widowControl w:val="0"/>
              <w:numPr>
                <w:ilvl w:val="0"/>
                <w:numId w:val="17"/>
              </w:numPr>
              <w:autoSpaceDE w:val="0"/>
              <w:autoSpaceDN w:val="0"/>
              <w:adjustRightInd w:val="0"/>
              <w:ind w:left="180" w:hanging="180"/>
              <w:rPr>
                <w:rFonts w:cs="Times New Roman"/>
                <w:sz w:val="20"/>
                <w:szCs w:val="20"/>
              </w:rPr>
            </w:pPr>
            <w:r w:rsidRPr="009D5589">
              <w:rPr>
                <w:rFonts w:cs="Times New Roman"/>
                <w:sz w:val="20"/>
                <w:szCs w:val="20"/>
              </w:rPr>
              <w:t xml:space="preserve">Understand common contractions and reductions </w:t>
            </w:r>
            <w:r w:rsidRPr="009D5589">
              <w:rPr>
                <w:rFonts w:cs="Times New Roman"/>
                <w:b/>
                <w:i/>
                <w:sz w:val="20"/>
                <w:szCs w:val="20"/>
              </w:rPr>
              <w:t>L2.4e</w:t>
            </w:r>
          </w:p>
          <w:p w:rsidR="003D5593" w:rsidRPr="00F82CEA" w:rsidRDefault="00F82CEA" w:rsidP="0025483F">
            <w:pPr>
              <w:pStyle w:val="ListParagraph"/>
              <w:widowControl w:val="0"/>
              <w:numPr>
                <w:ilvl w:val="0"/>
                <w:numId w:val="17"/>
              </w:numPr>
              <w:autoSpaceDE w:val="0"/>
              <w:autoSpaceDN w:val="0"/>
              <w:adjustRightInd w:val="0"/>
              <w:ind w:left="180" w:hanging="180"/>
              <w:rPr>
                <w:rFonts w:cs="Times New Roman"/>
                <w:sz w:val="20"/>
                <w:szCs w:val="20"/>
              </w:rPr>
            </w:pPr>
            <w:r>
              <w:rPr>
                <w:rFonts w:cs="Times New Roman"/>
                <w:sz w:val="20"/>
                <w:szCs w:val="20"/>
              </w:rPr>
              <w:t>Research /s</w:t>
            </w:r>
            <w:r w:rsidR="003D5593" w:rsidRPr="009D5589">
              <w:rPr>
                <w:rFonts w:cs="Times New Roman"/>
                <w:sz w:val="20"/>
                <w:szCs w:val="20"/>
              </w:rPr>
              <w:t>eek clarifying info and communicate level of understanding</w:t>
            </w:r>
            <w:r>
              <w:rPr>
                <w:rFonts w:cs="Times New Roman"/>
                <w:sz w:val="20"/>
                <w:szCs w:val="20"/>
              </w:rPr>
              <w:t xml:space="preserve"> using own words</w:t>
            </w:r>
            <w:r w:rsidR="003D5593" w:rsidRPr="009D5589">
              <w:rPr>
                <w:rFonts w:cs="Times New Roman"/>
                <w:sz w:val="20"/>
                <w:szCs w:val="20"/>
              </w:rPr>
              <w:t xml:space="preserve"> </w:t>
            </w:r>
            <w:r w:rsidR="003D5593" w:rsidRPr="009D5589">
              <w:rPr>
                <w:rFonts w:cs="Times New Roman"/>
                <w:b/>
                <w:i/>
                <w:sz w:val="20"/>
                <w:szCs w:val="20"/>
              </w:rPr>
              <w:t>L3.4a,b,c</w:t>
            </w:r>
          </w:p>
          <w:p w:rsidR="00F82CEA" w:rsidRPr="009D5589" w:rsidRDefault="00F82CEA" w:rsidP="00F82CEA">
            <w:pPr>
              <w:pStyle w:val="ListParagraph"/>
              <w:widowControl w:val="0"/>
              <w:numPr>
                <w:ilvl w:val="0"/>
                <w:numId w:val="17"/>
              </w:numPr>
              <w:autoSpaceDE w:val="0"/>
              <w:autoSpaceDN w:val="0"/>
              <w:adjustRightInd w:val="0"/>
              <w:ind w:left="180" w:hanging="180"/>
              <w:rPr>
                <w:rFonts w:cs="Times New Roman"/>
                <w:sz w:val="20"/>
                <w:szCs w:val="20"/>
              </w:rPr>
            </w:pPr>
            <w:r>
              <w:rPr>
                <w:rFonts w:cs="Times New Roman"/>
                <w:sz w:val="20"/>
                <w:szCs w:val="20"/>
              </w:rPr>
              <w:t>Understand main idea of text when given orally only</w:t>
            </w:r>
          </w:p>
        </w:tc>
        <w:tc>
          <w:tcPr>
            <w:tcW w:w="2160" w:type="dxa"/>
          </w:tcPr>
          <w:p w:rsidR="003D5593" w:rsidRPr="009D5589" w:rsidRDefault="003D5593" w:rsidP="009D5589">
            <w:pPr>
              <w:pStyle w:val="ListParagraph"/>
              <w:widowControl w:val="0"/>
              <w:numPr>
                <w:ilvl w:val="0"/>
                <w:numId w:val="18"/>
              </w:numPr>
              <w:autoSpaceDE w:val="0"/>
              <w:autoSpaceDN w:val="0"/>
              <w:adjustRightInd w:val="0"/>
              <w:ind w:left="162" w:hanging="162"/>
              <w:rPr>
                <w:rFonts w:cs="Times New Roman"/>
                <w:bCs/>
                <w:sz w:val="20"/>
                <w:szCs w:val="20"/>
              </w:rPr>
            </w:pPr>
            <w:r w:rsidRPr="009D5589">
              <w:rPr>
                <w:rFonts w:cs="Times New Roman"/>
                <w:bCs/>
                <w:sz w:val="20"/>
                <w:szCs w:val="20"/>
              </w:rPr>
              <w:t xml:space="preserve"> Review &amp; contrast: present, pres continuous  </w:t>
            </w:r>
          </w:p>
          <w:p w:rsidR="003D5593" w:rsidRPr="009D5589" w:rsidRDefault="003D5593" w:rsidP="009D5589">
            <w:pPr>
              <w:pStyle w:val="ListParagraph"/>
              <w:widowControl w:val="0"/>
              <w:numPr>
                <w:ilvl w:val="0"/>
                <w:numId w:val="18"/>
              </w:numPr>
              <w:autoSpaceDE w:val="0"/>
              <w:autoSpaceDN w:val="0"/>
              <w:adjustRightInd w:val="0"/>
              <w:ind w:left="162" w:hanging="162"/>
              <w:rPr>
                <w:rFonts w:cs="Times New Roman"/>
                <w:bCs/>
                <w:sz w:val="20"/>
                <w:szCs w:val="20"/>
              </w:rPr>
            </w:pPr>
            <w:r w:rsidRPr="009D5589">
              <w:rPr>
                <w:rFonts w:cs="Times New Roman"/>
                <w:bCs/>
                <w:sz w:val="20"/>
                <w:szCs w:val="20"/>
              </w:rPr>
              <w:t xml:space="preserve">Future with "going to"; future with "will" and "won't" </w:t>
            </w:r>
            <w:r w:rsidRPr="009D5589">
              <w:rPr>
                <w:rFonts w:cs="Times New Roman"/>
                <w:b/>
                <w:bCs/>
                <w:i/>
                <w:sz w:val="20"/>
                <w:szCs w:val="20"/>
              </w:rPr>
              <w:t>L2.4b</w:t>
            </w:r>
          </w:p>
          <w:p w:rsidR="003D5593" w:rsidRPr="009D5589" w:rsidRDefault="003D5593" w:rsidP="009D5589">
            <w:pPr>
              <w:pStyle w:val="ListParagraph"/>
              <w:widowControl w:val="0"/>
              <w:numPr>
                <w:ilvl w:val="0"/>
                <w:numId w:val="18"/>
              </w:numPr>
              <w:autoSpaceDE w:val="0"/>
              <w:autoSpaceDN w:val="0"/>
              <w:adjustRightInd w:val="0"/>
              <w:ind w:left="162" w:hanging="162"/>
              <w:rPr>
                <w:rFonts w:cs="Times New Roman"/>
                <w:bCs/>
                <w:sz w:val="20"/>
                <w:szCs w:val="20"/>
              </w:rPr>
            </w:pPr>
            <w:r w:rsidRPr="009D5589">
              <w:rPr>
                <w:rFonts w:cs="Times New Roman"/>
                <w:bCs/>
                <w:sz w:val="20"/>
                <w:szCs w:val="20"/>
              </w:rPr>
              <w:t>Simple past: regular verbs including pronunciation of -ed, and common irregulars</w:t>
            </w:r>
          </w:p>
          <w:p w:rsidR="003D5593" w:rsidRPr="009D5589" w:rsidRDefault="003D5593" w:rsidP="009D5589">
            <w:pPr>
              <w:pStyle w:val="ListParagraph"/>
              <w:widowControl w:val="0"/>
              <w:numPr>
                <w:ilvl w:val="0"/>
                <w:numId w:val="18"/>
              </w:numPr>
              <w:autoSpaceDE w:val="0"/>
              <w:autoSpaceDN w:val="0"/>
              <w:adjustRightInd w:val="0"/>
              <w:ind w:left="162" w:hanging="162"/>
              <w:rPr>
                <w:rFonts w:cs="Times New Roman"/>
                <w:bCs/>
                <w:sz w:val="20"/>
                <w:szCs w:val="20"/>
              </w:rPr>
            </w:pPr>
            <w:r w:rsidRPr="009D5589">
              <w:rPr>
                <w:rFonts w:cs="Times New Roman"/>
                <w:bCs/>
                <w:sz w:val="20"/>
                <w:szCs w:val="20"/>
              </w:rPr>
              <w:t xml:space="preserve">Past continuous contrasted w/ simple past </w:t>
            </w:r>
          </w:p>
          <w:p w:rsidR="003D5593" w:rsidRPr="009D5589" w:rsidRDefault="003D5593" w:rsidP="009D5589">
            <w:pPr>
              <w:pStyle w:val="ListParagraph"/>
              <w:widowControl w:val="0"/>
              <w:numPr>
                <w:ilvl w:val="0"/>
                <w:numId w:val="18"/>
              </w:numPr>
              <w:autoSpaceDE w:val="0"/>
              <w:autoSpaceDN w:val="0"/>
              <w:adjustRightInd w:val="0"/>
              <w:ind w:left="162" w:hanging="162"/>
              <w:rPr>
                <w:rFonts w:cs="Times New Roman"/>
                <w:bCs/>
                <w:i/>
                <w:sz w:val="20"/>
                <w:szCs w:val="20"/>
              </w:rPr>
            </w:pPr>
            <w:r w:rsidRPr="009D5589">
              <w:rPr>
                <w:rFonts w:cs="Times New Roman"/>
                <w:bCs/>
                <w:sz w:val="20"/>
                <w:szCs w:val="20"/>
              </w:rPr>
              <w:t xml:space="preserve">Habitual action in past w/ </w:t>
            </w:r>
            <w:r w:rsidRPr="009D5589">
              <w:rPr>
                <w:rFonts w:cs="Times New Roman"/>
                <w:bCs/>
                <w:i/>
                <w:sz w:val="20"/>
                <w:szCs w:val="20"/>
              </w:rPr>
              <w:t>used to</w:t>
            </w:r>
          </w:p>
          <w:p w:rsidR="003D5593" w:rsidRPr="009D5589" w:rsidRDefault="003D5593" w:rsidP="009D5589">
            <w:pPr>
              <w:pStyle w:val="ListParagraph"/>
              <w:widowControl w:val="0"/>
              <w:numPr>
                <w:ilvl w:val="0"/>
                <w:numId w:val="18"/>
              </w:numPr>
              <w:autoSpaceDE w:val="0"/>
              <w:autoSpaceDN w:val="0"/>
              <w:adjustRightInd w:val="0"/>
              <w:ind w:left="162" w:hanging="162"/>
              <w:rPr>
                <w:rFonts w:cs="Times New Roman"/>
                <w:bCs/>
                <w:caps/>
                <w:sz w:val="20"/>
                <w:szCs w:val="20"/>
              </w:rPr>
            </w:pPr>
            <w:r w:rsidRPr="009D5589">
              <w:rPr>
                <w:rFonts w:cs="Times New Roman"/>
                <w:bCs/>
                <w:sz w:val="20"/>
                <w:szCs w:val="20"/>
              </w:rPr>
              <w:t>Adverbs of manner</w:t>
            </w:r>
          </w:p>
          <w:p w:rsidR="003D5593" w:rsidRPr="009D5589" w:rsidRDefault="003D5593" w:rsidP="009D5589">
            <w:pPr>
              <w:pStyle w:val="ListParagraph"/>
              <w:widowControl w:val="0"/>
              <w:numPr>
                <w:ilvl w:val="0"/>
                <w:numId w:val="18"/>
              </w:numPr>
              <w:autoSpaceDE w:val="0"/>
              <w:autoSpaceDN w:val="0"/>
              <w:adjustRightInd w:val="0"/>
              <w:ind w:left="162" w:hanging="162"/>
              <w:rPr>
                <w:rFonts w:cs="Times New Roman"/>
                <w:bCs/>
                <w:sz w:val="20"/>
                <w:szCs w:val="20"/>
              </w:rPr>
            </w:pPr>
            <w:r w:rsidRPr="009D5589">
              <w:rPr>
                <w:rFonts w:cs="Times New Roman"/>
                <w:bCs/>
                <w:sz w:val="20"/>
                <w:szCs w:val="20"/>
              </w:rPr>
              <w:t>Comparative and superlative adjectives</w:t>
            </w:r>
          </w:p>
          <w:p w:rsidR="003D5593" w:rsidRPr="009D5589" w:rsidRDefault="003D5593" w:rsidP="009D5589">
            <w:pPr>
              <w:pStyle w:val="ListParagraph"/>
              <w:widowControl w:val="0"/>
              <w:numPr>
                <w:ilvl w:val="0"/>
                <w:numId w:val="18"/>
              </w:numPr>
              <w:autoSpaceDE w:val="0"/>
              <w:autoSpaceDN w:val="0"/>
              <w:adjustRightInd w:val="0"/>
              <w:ind w:left="162" w:hanging="162"/>
              <w:rPr>
                <w:rFonts w:cs="Times New Roman"/>
                <w:bCs/>
                <w:sz w:val="20"/>
                <w:szCs w:val="20"/>
              </w:rPr>
            </w:pPr>
            <w:r w:rsidRPr="009D5589">
              <w:rPr>
                <w:rFonts w:cs="Times New Roman"/>
                <w:bCs/>
                <w:sz w:val="20"/>
                <w:szCs w:val="20"/>
              </w:rPr>
              <w:t>Modals: can, must, have to, should, be supposed to</w:t>
            </w:r>
          </w:p>
          <w:p w:rsidR="003D5593" w:rsidRPr="009D5589" w:rsidRDefault="003D5593" w:rsidP="009D5589">
            <w:pPr>
              <w:pStyle w:val="ListParagraph"/>
              <w:widowControl w:val="0"/>
              <w:numPr>
                <w:ilvl w:val="0"/>
                <w:numId w:val="18"/>
              </w:numPr>
              <w:tabs>
                <w:tab w:val="left" w:pos="342"/>
              </w:tabs>
              <w:autoSpaceDE w:val="0"/>
              <w:autoSpaceDN w:val="0"/>
              <w:adjustRightInd w:val="0"/>
              <w:ind w:left="162" w:hanging="162"/>
              <w:rPr>
                <w:rFonts w:cs="Times New Roman"/>
                <w:bCs/>
                <w:sz w:val="20"/>
                <w:szCs w:val="20"/>
              </w:rPr>
            </w:pPr>
            <w:r w:rsidRPr="009D5589">
              <w:rPr>
                <w:rFonts w:cs="Times New Roman"/>
                <w:bCs/>
                <w:sz w:val="20"/>
                <w:szCs w:val="20"/>
              </w:rPr>
              <w:t xml:space="preserve"> 1</w:t>
            </w:r>
            <w:r w:rsidRPr="009D5589">
              <w:rPr>
                <w:rFonts w:cs="Times New Roman"/>
                <w:bCs/>
                <w:sz w:val="20"/>
                <w:szCs w:val="20"/>
                <w:vertAlign w:val="superscript"/>
              </w:rPr>
              <w:t>st</w:t>
            </w:r>
            <w:r w:rsidRPr="009D5589">
              <w:rPr>
                <w:rFonts w:cs="Times New Roman"/>
                <w:bCs/>
                <w:sz w:val="20"/>
                <w:szCs w:val="20"/>
              </w:rPr>
              <w:t xml:space="preserve"> conditional-probability in the future</w:t>
            </w:r>
          </w:p>
          <w:p w:rsidR="003D5593" w:rsidRDefault="00D5479B" w:rsidP="009D5589">
            <w:pPr>
              <w:pStyle w:val="ListParagraph"/>
              <w:widowControl w:val="0"/>
              <w:numPr>
                <w:ilvl w:val="0"/>
                <w:numId w:val="18"/>
              </w:numPr>
              <w:tabs>
                <w:tab w:val="left" w:pos="342"/>
              </w:tabs>
              <w:autoSpaceDE w:val="0"/>
              <w:autoSpaceDN w:val="0"/>
              <w:adjustRightInd w:val="0"/>
              <w:ind w:left="162" w:hanging="162"/>
              <w:rPr>
                <w:rFonts w:cs="Times New Roman"/>
                <w:bCs/>
                <w:sz w:val="20"/>
                <w:szCs w:val="20"/>
              </w:rPr>
            </w:pPr>
            <w:r>
              <w:rPr>
                <w:rFonts w:cs="Times New Roman"/>
                <w:bCs/>
                <w:sz w:val="20"/>
                <w:szCs w:val="20"/>
              </w:rPr>
              <w:t>Review quantifiers:</w:t>
            </w:r>
            <w:r w:rsidR="00DB340F">
              <w:rPr>
                <w:rFonts w:cs="Times New Roman"/>
                <w:bCs/>
                <w:sz w:val="20"/>
                <w:szCs w:val="20"/>
              </w:rPr>
              <w:t xml:space="preserve"> </w:t>
            </w:r>
            <w:r w:rsidR="003D5593" w:rsidRPr="009D5589">
              <w:rPr>
                <w:rFonts w:cs="Times New Roman"/>
                <w:bCs/>
                <w:sz w:val="20"/>
                <w:szCs w:val="20"/>
              </w:rPr>
              <w:t>count/</w:t>
            </w:r>
            <w:r w:rsidR="00DB340F">
              <w:rPr>
                <w:rFonts w:cs="Times New Roman"/>
                <w:bCs/>
                <w:sz w:val="20"/>
                <w:szCs w:val="20"/>
              </w:rPr>
              <w:t xml:space="preserve"> </w:t>
            </w:r>
            <w:r w:rsidR="003D5593" w:rsidRPr="009D5589">
              <w:rPr>
                <w:rFonts w:cs="Times New Roman"/>
                <w:bCs/>
                <w:sz w:val="20"/>
                <w:szCs w:val="20"/>
              </w:rPr>
              <w:t>non-count</w:t>
            </w:r>
            <w:r>
              <w:rPr>
                <w:rFonts w:cs="Times New Roman"/>
                <w:bCs/>
                <w:sz w:val="20"/>
                <w:szCs w:val="20"/>
              </w:rPr>
              <w:t xml:space="preserve"> nouns</w:t>
            </w:r>
            <w:r w:rsidR="003D5593" w:rsidRPr="009D5589">
              <w:rPr>
                <w:rFonts w:cs="Times New Roman"/>
                <w:bCs/>
                <w:sz w:val="20"/>
                <w:szCs w:val="20"/>
              </w:rPr>
              <w:t>, how many/how much</w:t>
            </w:r>
          </w:p>
          <w:p w:rsidR="00F82CEA" w:rsidRDefault="00F82CEA" w:rsidP="009D5589">
            <w:pPr>
              <w:pStyle w:val="ListParagraph"/>
              <w:widowControl w:val="0"/>
              <w:numPr>
                <w:ilvl w:val="0"/>
                <w:numId w:val="18"/>
              </w:numPr>
              <w:tabs>
                <w:tab w:val="left" w:pos="342"/>
              </w:tabs>
              <w:autoSpaceDE w:val="0"/>
              <w:autoSpaceDN w:val="0"/>
              <w:adjustRightInd w:val="0"/>
              <w:ind w:left="162" w:hanging="162"/>
              <w:rPr>
                <w:rFonts w:cs="Times New Roman"/>
                <w:bCs/>
                <w:sz w:val="20"/>
                <w:szCs w:val="20"/>
              </w:rPr>
            </w:pPr>
            <w:r>
              <w:rPr>
                <w:rFonts w:cs="Times New Roman"/>
                <w:bCs/>
                <w:sz w:val="20"/>
                <w:szCs w:val="20"/>
              </w:rPr>
              <w:t>Sentence terminology – subject, verb, complement</w:t>
            </w:r>
          </w:p>
          <w:p w:rsidR="00F82CEA" w:rsidRPr="009D5589" w:rsidRDefault="00F82CEA" w:rsidP="00D5479B">
            <w:pPr>
              <w:pStyle w:val="ListParagraph"/>
              <w:widowControl w:val="0"/>
              <w:tabs>
                <w:tab w:val="left" w:pos="342"/>
              </w:tabs>
              <w:autoSpaceDE w:val="0"/>
              <w:autoSpaceDN w:val="0"/>
              <w:adjustRightInd w:val="0"/>
              <w:ind w:left="162"/>
              <w:rPr>
                <w:rFonts w:cs="Times New Roman"/>
                <w:bCs/>
                <w:sz w:val="20"/>
                <w:szCs w:val="20"/>
              </w:rPr>
            </w:pPr>
          </w:p>
        </w:tc>
        <w:tc>
          <w:tcPr>
            <w:tcW w:w="1710" w:type="dxa"/>
          </w:tcPr>
          <w:p w:rsidR="003D5593" w:rsidRPr="009D5589" w:rsidRDefault="003D5593" w:rsidP="0025483F">
            <w:pPr>
              <w:pStyle w:val="ListParagraph"/>
              <w:widowControl w:val="0"/>
              <w:numPr>
                <w:ilvl w:val="0"/>
                <w:numId w:val="19"/>
              </w:numPr>
              <w:autoSpaceDE w:val="0"/>
              <w:autoSpaceDN w:val="0"/>
              <w:adjustRightInd w:val="0"/>
              <w:ind w:left="191" w:hanging="192"/>
              <w:rPr>
                <w:rFonts w:cs="Times New Roman"/>
                <w:bCs/>
                <w:sz w:val="20"/>
                <w:szCs w:val="20"/>
              </w:rPr>
            </w:pPr>
            <w:r w:rsidRPr="009D5589">
              <w:rPr>
                <w:rFonts w:cs="Times New Roman"/>
                <w:bCs/>
                <w:sz w:val="20"/>
                <w:szCs w:val="20"/>
              </w:rPr>
              <w:t xml:space="preserve"> Vocabulary to express feelings, personality, and character </w:t>
            </w:r>
            <w:r w:rsidRPr="009D5589">
              <w:rPr>
                <w:rFonts w:cs="Times New Roman"/>
                <w:b/>
                <w:bCs/>
                <w:i/>
                <w:sz w:val="20"/>
                <w:szCs w:val="20"/>
              </w:rPr>
              <w:t>L2.4a</w:t>
            </w:r>
          </w:p>
          <w:p w:rsidR="003D5593" w:rsidRPr="009D5589" w:rsidRDefault="003D5593" w:rsidP="0025483F">
            <w:pPr>
              <w:pStyle w:val="ListParagraph"/>
              <w:widowControl w:val="0"/>
              <w:numPr>
                <w:ilvl w:val="0"/>
                <w:numId w:val="19"/>
              </w:numPr>
              <w:autoSpaceDE w:val="0"/>
              <w:autoSpaceDN w:val="0"/>
              <w:adjustRightInd w:val="0"/>
              <w:ind w:left="191" w:hanging="192"/>
              <w:rPr>
                <w:rFonts w:cs="Times New Roman"/>
                <w:bCs/>
                <w:sz w:val="20"/>
                <w:szCs w:val="20"/>
              </w:rPr>
            </w:pPr>
            <w:r w:rsidRPr="009D5589">
              <w:rPr>
                <w:rFonts w:cs="Times New Roman"/>
                <w:bCs/>
                <w:sz w:val="20"/>
                <w:szCs w:val="20"/>
              </w:rPr>
              <w:t xml:space="preserve">Move beyond quotidian vocab </w:t>
            </w:r>
            <w:r w:rsidRPr="009D5589">
              <w:rPr>
                <w:rFonts w:cs="Times New Roman"/>
                <w:b/>
                <w:bCs/>
                <w:i/>
                <w:sz w:val="20"/>
                <w:szCs w:val="20"/>
              </w:rPr>
              <w:t>W2.4b</w:t>
            </w:r>
          </w:p>
          <w:p w:rsidR="003D5593" w:rsidRPr="009D5589" w:rsidRDefault="003D5593" w:rsidP="0025483F">
            <w:pPr>
              <w:pStyle w:val="ListParagraph"/>
              <w:widowControl w:val="0"/>
              <w:numPr>
                <w:ilvl w:val="0"/>
                <w:numId w:val="19"/>
              </w:numPr>
              <w:autoSpaceDE w:val="0"/>
              <w:autoSpaceDN w:val="0"/>
              <w:adjustRightInd w:val="0"/>
              <w:ind w:left="191" w:hanging="192"/>
              <w:rPr>
                <w:rFonts w:cs="Times New Roman"/>
                <w:b/>
                <w:bCs/>
                <w:i/>
                <w:sz w:val="20"/>
                <w:szCs w:val="20"/>
              </w:rPr>
            </w:pPr>
            <w:r w:rsidRPr="009D5589">
              <w:rPr>
                <w:rFonts w:cs="Times New Roman"/>
                <w:sz w:val="20"/>
                <w:szCs w:val="20"/>
              </w:rPr>
              <w:t xml:space="preserve">Learn transition words, base words </w:t>
            </w:r>
            <w:r w:rsidRPr="009D5589">
              <w:rPr>
                <w:rFonts w:cs="Times New Roman"/>
                <w:b/>
                <w:i/>
                <w:sz w:val="20"/>
                <w:szCs w:val="20"/>
              </w:rPr>
              <w:t xml:space="preserve">L2.4 </w:t>
            </w:r>
            <w:proofErr w:type="spellStart"/>
            <w:r w:rsidRPr="009D5589">
              <w:rPr>
                <w:rFonts w:cs="Times New Roman"/>
                <w:b/>
                <w:i/>
                <w:sz w:val="20"/>
                <w:szCs w:val="20"/>
              </w:rPr>
              <w:t>c&amp;d</w:t>
            </w:r>
            <w:proofErr w:type="spellEnd"/>
          </w:p>
          <w:p w:rsidR="003D5593" w:rsidRPr="009D5589" w:rsidRDefault="003D5593" w:rsidP="0025483F">
            <w:pPr>
              <w:pStyle w:val="ListParagraph"/>
              <w:widowControl w:val="0"/>
              <w:numPr>
                <w:ilvl w:val="0"/>
                <w:numId w:val="19"/>
              </w:numPr>
              <w:autoSpaceDE w:val="0"/>
              <w:autoSpaceDN w:val="0"/>
              <w:adjustRightInd w:val="0"/>
              <w:ind w:left="191" w:hanging="192"/>
              <w:rPr>
                <w:rFonts w:cs="Times New Roman"/>
                <w:bCs/>
                <w:sz w:val="20"/>
                <w:szCs w:val="20"/>
              </w:rPr>
            </w:pPr>
            <w:r w:rsidRPr="009D5589">
              <w:rPr>
                <w:rFonts w:cs="Times New Roman"/>
                <w:sz w:val="20"/>
                <w:szCs w:val="20"/>
              </w:rPr>
              <w:t xml:space="preserve">Learn new words from oral and written contexts </w:t>
            </w:r>
          </w:p>
          <w:p w:rsidR="003D5593" w:rsidRPr="009D5589" w:rsidRDefault="003D5593" w:rsidP="0025483F">
            <w:pPr>
              <w:pStyle w:val="ListParagraph"/>
              <w:widowControl w:val="0"/>
              <w:numPr>
                <w:ilvl w:val="0"/>
                <w:numId w:val="19"/>
              </w:numPr>
              <w:autoSpaceDE w:val="0"/>
              <w:autoSpaceDN w:val="0"/>
              <w:adjustRightInd w:val="0"/>
              <w:ind w:left="191" w:hanging="192"/>
              <w:rPr>
                <w:rFonts w:cs="Times New Roman"/>
                <w:bCs/>
                <w:sz w:val="20"/>
                <w:szCs w:val="20"/>
              </w:rPr>
            </w:pPr>
            <w:r w:rsidRPr="009D5589">
              <w:rPr>
                <w:rFonts w:cs="Times New Roman"/>
                <w:bCs/>
                <w:sz w:val="20"/>
                <w:szCs w:val="20"/>
              </w:rPr>
              <w:t xml:space="preserve">Stress the correct syllable in multisyllabic words </w:t>
            </w:r>
            <w:r w:rsidRPr="009D5589">
              <w:rPr>
                <w:rFonts w:cs="Times New Roman"/>
                <w:b/>
                <w:bCs/>
                <w:i/>
                <w:sz w:val="20"/>
                <w:szCs w:val="20"/>
              </w:rPr>
              <w:t>S2.4d</w:t>
            </w:r>
          </w:p>
          <w:p w:rsidR="003D5593" w:rsidRPr="009D5589" w:rsidRDefault="003D5593" w:rsidP="0025483F">
            <w:pPr>
              <w:pStyle w:val="ListParagraph"/>
              <w:widowControl w:val="0"/>
              <w:numPr>
                <w:ilvl w:val="0"/>
                <w:numId w:val="19"/>
              </w:numPr>
              <w:autoSpaceDE w:val="0"/>
              <w:autoSpaceDN w:val="0"/>
              <w:adjustRightInd w:val="0"/>
              <w:ind w:left="191" w:hanging="192"/>
              <w:rPr>
                <w:rFonts w:cs="Times New Roman"/>
                <w:bCs/>
                <w:sz w:val="20"/>
                <w:szCs w:val="20"/>
              </w:rPr>
            </w:pPr>
            <w:r w:rsidRPr="009D5589">
              <w:rPr>
                <w:rFonts w:cs="Times New Roman"/>
                <w:bCs/>
                <w:sz w:val="20"/>
                <w:szCs w:val="20"/>
              </w:rPr>
              <w:t xml:space="preserve">Recognize and use common roots and morphemes, basic synonyms, antonyms, common idioms, some phrasal verbs, </w:t>
            </w:r>
          </w:p>
          <w:p w:rsidR="003D5593" w:rsidRDefault="003D5593" w:rsidP="009D5589">
            <w:pPr>
              <w:pStyle w:val="ListParagraph"/>
              <w:widowControl w:val="0"/>
              <w:autoSpaceDE w:val="0"/>
              <w:autoSpaceDN w:val="0"/>
              <w:adjustRightInd w:val="0"/>
              <w:ind w:left="191"/>
              <w:rPr>
                <w:rFonts w:cs="Times New Roman"/>
                <w:b/>
                <w:bCs/>
                <w:i/>
                <w:sz w:val="20"/>
                <w:szCs w:val="20"/>
              </w:rPr>
            </w:pPr>
            <w:r w:rsidRPr="009D5589">
              <w:rPr>
                <w:rFonts w:cs="Times New Roman"/>
                <w:bCs/>
                <w:sz w:val="20"/>
                <w:szCs w:val="20"/>
              </w:rPr>
              <w:t xml:space="preserve">transition words, </w:t>
            </w:r>
            <w:r w:rsidRPr="009D5589">
              <w:rPr>
                <w:rFonts w:cs="Times New Roman"/>
                <w:b/>
                <w:bCs/>
                <w:i/>
                <w:sz w:val="20"/>
                <w:szCs w:val="20"/>
              </w:rPr>
              <w:t>L2.4f, S2.4b, R2.4d</w:t>
            </w:r>
          </w:p>
          <w:p w:rsidR="00F82CEA" w:rsidRPr="00D5479B" w:rsidRDefault="00F82CEA" w:rsidP="00D5479B">
            <w:pPr>
              <w:widowControl w:val="0"/>
              <w:tabs>
                <w:tab w:val="left" w:pos="252"/>
              </w:tabs>
              <w:autoSpaceDE w:val="0"/>
              <w:autoSpaceDN w:val="0"/>
              <w:adjustRightInd w:val="0"/>
              <w:rPr>
                <w:rFonts w:cs="Times New Roman"/>
                <w:bCs/>
                <w:sz w:val="20"/>
                <w:szCs w:val="20"/>
              </w:rPr>
            </w:pPr>
          </w:p>
        </w:tc>
        <w:tc>
          <w:tcPr>
            <w:tcW w:w="1980" w:type="dxa"/>
          </w:tcPr>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bCs/>
                <w:sz w:val="20"/>
                <w:szCs w:val="20"/>
              </w:rPr>
              <w:t xml:space="preserve">Preview a text </w:t>
            </w:r>
            <w:r w:rsidRPr="009D5589">
              <w:rPr>
                <w:rFonts w:cs="Times New Roman"/>
                <w:sz w:val="20"/>
                <w:szCs w:val="20"/>
              </w:rPr>
              <w:t xml:space="preserve">by asking questions, and looking at the title, sub-headings and/or pictures </w:t>
            </w:r>
          </w:p>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Decode unfamiliar words </w:t>
            </w:r>
            <w:r w:rsidRPr="009D5589">
              <w:rPr>
                <w:rFonts w:cs="Times New Roman"/>
                <w:b/>
                <w:i/>
                <w:sz w:val="20"/>
                <w:szCs w:val="20"/>
              </w:rPr>
              <w:t>R2.4a</w:t>
            </w:r>
          </w:p>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Recognize high frequency words </w:t>
            </w:r>
            <w:r w:rsidRPr="009D5589">
              <w:rPr>
                <w:rFonts w:cs="Times New Roman"/>
                <w:b/>
                <w:i/>
                <w:sz w:val="20"/>
                <w:szCs w:val="20"/>
              </w:rPr>
              <w:t>R2.4b</w:t>
            </w:r>
          </w:p>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Connect text to one's own experience  </w:t>
            </w:r>
          </w:p>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Find main idea(s) and supporting details </w:t>
            </w:r>
            <w:r w:rsidRPr="009D5589">
              <w:rPr>
                <w:rFonts w:cs="Times New Roman"/>
                <w:b/>
                <w:i/>
                <w:sz w:val="20"/>
                <w:szCs w:val="20"/>
              </w:rPr>
              <w:t>R1.4b</w:t>
            </w:r>
          </w:p>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Find factual information </w:t>
            </w:r>
          </w:p>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Understand differences in meaning for simple </w:t>
            </w:r>
            <w:proofErr w:type="spellStart"/>
            <w:r w:rsidRPr="009D5589">
              <w:rPr>
                <w:rFonts w:cs="Times New Roman"/>
                <w:sz w:val="20"/>
                <w:szCs w:val="20"/>
              </w:rPr>
              <w:t>vs</w:t>
            </w:r>
            <w:proofErr w:type="spellEnd"/>
            <w:r w:rsidRPr="009D5589">
              <w:rPr>
                <w:rFonts w:cs="Times New Roman"/>
                <w:sz w:val="20"/>
                <w:szCs w:val="20"/>
              </w:rPr>
              <w:t xml:space="preserve"> continuous tenses </w:t>
            </w:r>
            <w:r w:rsidRPr="009D5589">
              <w:rPr>
                <w:rFonts w:cs="Times New Roman"/>
                <w:b/>
                <w:i/>
                <w:sz w:val="20"/>
                <w:szCs w:val="20"/>
              </w:rPr>
              <w:t>R2.4f</w:t>
            </w:r>
          </w:p>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Compare &amp; contrast information </w:t>
            </w:r>
            <w:r w:rsidRPr="009D5589">
              <w:rPr>
                <w:rFonts w:cs="Times New Roman"/>
                <w:b/>
                <w:i/>
                <w:sz w:val="20"/>
                <w:szCs w:val="20"/>
              </w:rPr>
              <w:t>R1.4c</w:t>
            </w:r>
          </w:p>
          <w:p w:rsidR="00D07299" w:rsidRDefault="00D07299" w:rsidP="0025483F">
            <w:pPr>
              <w:pStyle w:val="ListParagraph"/>
              <w:widowControl w:val="0"/>
              <w:numPr>
                <w:ilvl w:val="0"/>
                <w:numId w:val="20"/>
              </w:numPr>
              <w:autoSpaceDE w:val="0"/>
              <w:autoSpaceDN w:val="0"/>
              <w:adjustRightInd w:val="0"/>
              <w:ind w:left="229" w:hanging="292"/>
              <w:rPr>
                <w:rFonts w:cs="Times New Roman"/>
                <w:sz w:val="20"/>
                <w:szCs w:val="20"/>
              </w:rPr>
            </w:pPr>
            <w:r>
              <w:rPr>
                <w:rFonts w:cs="Times New Roman"/>
                <w:sz w:val="20"/>
                <w:szCs w:val="20"/>
              </w:rPr>
              <w:t xml:space="preserve">Predict what will happen next </w:t>
            </w:r>
            <w:r w:rsidRPr="00D07299">
              <w:rPr>
                <w:rFonts w:cs="Times New Roman"/>
                <w:b/>
                <w:i/>
                <w:sz w:val="20"/>
                <w:szCs w:val="20"/>
              </w:rPr>
              <w:t>R1.4d</w:t>
            </w:r>
          </w:p>
          <w:p w:rsidR="003D5593" w:rsidRPr="009D5589"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Summarize </w:t>
            </w:r>
            <w:r w:rsidRPr="009D5589">
              <w:rPr>
                <w:rFonts w:cs="Times New Roman"/>
                <w:b/>
                <w:i/>
                <w:sz w:val="20"/>
                <w:szCs w:val="20"/>
              </w:rPr>
              <w:t>S1.4d</w:t>
            </w:r>
          </w:p>
          <w:p w:rsidR="003D5593" w:rsidRPr="007E2C3F" w:rsidRDefault="003D5593" w:rsidP="0025483F">
            <w:pPr>
              <w:pStyle w:val="ListParagraph"/>
              <w:widowControl w:val="0"/>
              <w:numPr>
                <w:ilvl w:val="0"/>
                <w:numId w:val="20"/>
              </w:numPr>
              <w:autoSpaceDE w:val="0"/>
              <w:autoSpaceDN w:val="0"/>
              <w:adjustRightInd w:val="0"/>
              <w:ind w:left="229" w:hanging="292"/>
              <w:rPr>
                <w:rFonts w:cs="Times New Roman"/>
                <w:sz w:val="20"/>
                <w:szCs w:val="20"/>
              </w:rPr>
            </w:pPr>
            <w:r w:rsidRPr="009D5589">
              <w:rPr>
                <w:rFonts w:cs="Times New Roman"/>
                <w:sz w:val="20"/>
                <w:szCs w:val="20"/>
              </w:rPr>
              <w:t xml:space="preserve">Use chunking for oral reading fluency </w:t>
            </w:r>
            <w:r w:rsidRPr="009D5589">
              <w:rPr>
                <w:rFonts w:cs="Times New Roman"/>
                <w:b/>
                <w:i/>
                <w:sz w:val="20"/>
                <w:szCs w:val="20"/>
              </w:rPr>
              <w:t>R2.4c</w:t>
            </w:r>
          </w:p>
          <w:p w:rsidR="007E2C3F" w:rsidRPr="009D5589" w:rsidRDefault="007E2C3F" w:rsidP="0025483F">
            <w:pPr>
              <w:pStyle w:val="ListParagraph"/>
              <w:widowControl w:val="0"/>
              <w:numPr>
                <w:ilvl w:val="0"/>
                <w:numId w:val="20"/>
              </w:numPr>
              <w:autoSpaceDE w:val="0"/>
              <w:autoSpaceDN w:val="0"/>
              <w:adjustRightInd w:val="0"/>
              <w:ind w:left="229" w:hanging="292"/>
              <w:rPr>
                <w:rFonts w:cs="Times New Roman"/>
                <w:sz w:val="20"/>
                <w:szCs w:val="20"/>
              </w:rPr>
            </w:pPr>
            <w:r w:rsidRPr="007E2C3F">
              <w:rPr>
                <w:rFonts w:cs="Times New Roman"/>
                <w:sz w:val="20"/>
                <w:szCs w:val="20"/>
              </w:rPr>
              <w:t>Determine theme or main idea of a text</w:t>
            </w:r>
          </w:p>
          <w:p w:rsidR="003D5593" w:rsidRPr="009D5589" w:rsidRDefault="003D5593" w:rsidP="009D5589">
            <w:pPr>
              <w:pStyle w:val="ListParagraph"/>
              <w:widowControl w:val="0"/>
              <w:autoSpaceDE w:val="0"/>
              <w:autoSpaceDN w:val="0"/>
              <w:adjustRightInd w:val="0"/>
              <w:ind w:left="229"/>
              <w:rPr>
                <w:rFonts w:cs="Times New Roman"/>
                <w:bCs/>
                <w:sz w:val="20"/>
                <w:szCs w:val="20"/>
              </w:rPr>
            </w:pPr>
            <w:r w:rsidRPr="009D5589">
              <w:rPr>
                <w:rFonts w:cs="Times New Roman"/>
                <w:sz w:val="20"/>
                <w:szCs w:val="20"/>
              </w:rPr>
              <w:t xml:space="preserve"> </w:t>
            </w:r>
          </w:p>
        </w:tc>
        <w:tc>
          <w:tcPr>
            <w:tcW w:w="2880" w:type="dxa"/>
          </w:tcPr>
          <w:p w:rsidR="003D5593" w:rsidRPr="009D5589" w:rsidRDefault="003D5593" w:rsidP="0025483F">
            <w:pPr>
              <w:pStyle w:val="ListParagraph"/>
              <w:widowControl w:val="0"/>
              <w:numPr>
                <w:ilvl w:val="0"/>
                <w:numId w:val="21"/>
              </w:numPr>
              <w:autoSpaceDE w:val="0"/>
              <w:autoSpaceDN w:val="0"/>
              <w:adjustRightInd w:val="0"/>
              <w:ind w:left="252" w:hanging="270"/>
              <w:rPr>
                <w:rFonts w:cs="Times New Roman"/>
                <w:sz w:val="20"/>
                <w:szCs w:val="20"/>
              </w:rPr>
            </w:pPr>
            <w:r w:rsidRPr="009D5589">
              <w:rPr>
                <w:rFonts w:cs="Times New Roman"/>
                <w:sz w:val="20"/>
                <w:szCs w:val="20"/>
              </w:rPr>
              <w:t xml:space="preserve">Exercises for reinforcement of grammar skills, including journal writing; paragraph and short essays describing personal experience, expressing an opinion, describing a picture or picture story, etc. </w:t>
            </w:r>
          </w:p>
          <w:p w:rsidR="003D5593" w:rsidRPr="009D5589" w:rsidRDefault="003D5593" w:rsidP="0025483F">
            <w:pPr>
              <w:pStyle w:val="ListParagraph"/>
              <w:widowControl w:val="0"/>
              <w:numPr>
                <w:ilvl w:val="0"/>
                <w:numId w:val="21"/>
              </w:numPr>
              <w:autoSpaceDE w:val="0"/>
              <w:autoSpaceDN w:val="0"/>
              <w:adjustRightInd w:val="0"/>
              <w:ind w:left="252" w:hanging="270"/>
              <w:rPr>
                <w:rFonts w:cs="Times New Roman"/>
                <w:sz w:val="20"/>
                <w:szCs w:val="20"/>
              </w:rPr>
            </w:pPr>
            <w:r w:rsidRPr="009D5589">
              <w:rPr>
                <w:rFonts w:cs="Times New Roman"/>
                <w:sz w:val="20"/>
                <w:szCs w:val="20"/>
              </w:rPr>
              <w:t xml:space="preserve">Fill out applications &amp; forms </w:t>
            </w:r>
            <w:r w:rsidRPr="009D5589">
              <w:rPr>
                <w:rFonts w:cs="Times New Roman"/>
                <w:b/>
                <w:i/>
                <w:sz w:val="20"/>
                <w:szCs w:val="20"/>
              </w:rPr>
              <w:t>W1.4b</w:t>
            </w:r>
          </w:p>
          <w:p w:rsidR="003D5593" w:rsidRPr="009D5589" w:rsidRDefault="003D5593" w:rsidP="0025483F">
            <w:pPr>
              <w:pStyle w:val="ListParagraph"/>
              <w:widowControl w:val="0"/>
              <w:numPr>
                <w:ilvl w:val="0"/>
                <w:numId w:val="21"/>
              </w:numPr>
              <w:autoSpaceDE w:val="0"/>
              <w:autoSpaceDN w:val="0"/>
              <w:adjustRightInd w:val="0"/>
              <w:ind w:left="252" w:hanging="270"/>
              <w:rPr>
                <w:rFonts w:cs="Times New Roman"/>
                <w:sz w:val="20"/>
                <w:szCs w:val="20"/>
              </w:rPr>
            </w:pPr>
            <w:r w:rsidRPr="009D5589">
              <w:rPr>
                <w:rFonts w:cs="Times New Roman"/>
                <w:sz w:val="20"/>
                <w:szCs w:val="20"/>
              </w:rPr>
              <w:t>Write directions to a place</w:t>
            </w:r>
          </w:p>
          <w:p w:rsidR="003D5593" w:rsidRPr="009D5589" w:rsidRDefault="003D5593" w:rsidP="0025483F">
            <w:pPr>
              <w:pStyle w:val="ListParagraph"/>
              <w:widowControl w:val="0"/>
              <w:numPr>
                <w:ilvl w:val="0"/>
                <w:numId w:val="21"/>
              </w:numPr>
              <w:autoSpaceDE w:val="0"/>
              <w:autoSpaceDN w:val="0"/>
              <w:adjustRightInd w:val="0"/>
              <w:ind w:left="252" w:hanging="270"/>
              <w:rPr>
                <w:rFonts w:cs="Times New Roman"/>
                <w:sz w:val="20"/>
                <w:szCs w:val="20"/>
              </w:rPr>
            </w:pPr>
            <w:r w:rsidRPr="009D5589">
              <w:rPr>
                <w:rFonts w:cs="Times New Roman"/>
                <w:sz w:val="20"/>
                <w:szCs w:val="20"/>
              </w:rPr>
              <w:t xml:space="preserve">Write an 8-sentence paragraph with conventional structure and organization  </w:t>
            </w:r>
            <w:r w:rsidRPr="009D5589">
              <w:rPr>
                <w:rFonts w:cs="Times New Roman"/>
                <w:b/>
                <w:i/>
                <w:sz w:val="20"/>
                <w:szCs w:val="20"/>
              </w:rPr>
              <w:t>W1.4a, W2.4c</w:t>
            </w:r>
          </w:p>
          <w:p w:rsidR="003D5593" w:rsidRPr="009D5589" w:rsidRDefault="003D5593" w:rsidP="0025483F">
            <w:pPr>
              <w:pStyle w:val="ListParagraph"/>
              <w:widowControl w:val="0"/>
              <w:numPr>
                <w:ilvl w:val="0"/>
                <w:numId w:val="21"/>
              </w:numPr>
              <w:autoSpaceDE w:val="0"/>
              <w:autoSpaceDN w:val="0"/>
              <w:adjustRightInd w:val="0"/>
              <w:ind w:left="252" w:hanging="270"/>
              <w:rPr>
                <w:rFonts w:cs="Times New Roman"/>
                <w:sz w:val="20"/>
                <w:szCs w:val="20"/>
              </w:rPr>
            </w:pPr>
            <w:r w:rsidRPr="009D5589">
              <w:rPr>
                <w:rFonts w:cs="Times New Roman"/>
                <w:sz w:val="20"/>
                <w:szCs w:val="20"/>
              </w:rPr>
              <w:t xml:space="preserve">Develop ideas through pre-writing activities, including brainstorming </w:t>
            </w:r>
            <w:r w:rsidRPr="009D5589">
              <w:rPr>
                <w:rFonts w:cs="Times New Roman"/>
                <w:b/>
                <w:i/>
                <w:sz w:val="20"/>
                <w:szCs w:val="20"/>
              </w:rPr>
              <w:t>W3.4a</w:t>
            </w:r>
          </w:p>
          <w:p w:rsidR="003D5593" w:rsidRPr="009D5589" w:rsidRDefault="003D5593" w:rsidP="0025483F">
            <w:pPr>
              <w:pStyle w:val="ListParagraph"/>
              <w:widowControl w:val="0"/>
              <w:numPr>
                <w:ilvl w:val="0"/>
                <w:numId w:val="21"/>
              </w:numPr>
              <w:autoSpaceDE w:val="0"/>
              <w:autoSpaceDN w:val="0"/>
              <w:adjustRightInd w:val="0"/>
              <w:ind w:left="252" w:hanging="270"/>
              <w:rPr>
                <w:rFonts w:cs="Times New Roman"/>
                <w:sz w:val="20"/>
                <w:szCs w:val="20"/>
              </w:rPr>
            </w:pPr>
            <w:r w:rsidRPr="009D5589">
              <w:rPr>
                <w:rFonts w:cs="Times New Roman"/>
                <w:sz w:val="20"/>
                <w:szCs w:val="20"/>
              </w:rPr>
              <w:t xml:space="preserve">Write simple sentences (subject -verb - complement) </w:t>
            </w:r>
          </w:p>
          <w:p w:rsidR="003D5593" w:rsidRPr="009D5589" w:rsidRDefault="003D5593" w:rsidP="0025483F">
            <w:pPr>
              <w:pStyle w:val="ListParagraph"/>
              <w:widowControl w:val="0"/>
              <w:numPr>
                <w:ilvl w:val="0"/>
                <w:numId w:val="21"/>
              </w:numPr>
              <w:autoSpaceDE w:val="0"/>
              <w:autoSpaceDN w:val="0"/>
              <w:adjustRightInd w:val="0"/>
              <w:ind w:left="252" w:hanging="270"/>
              <w:rPr>
                <w:rFonts w:cs="Times New Roman"/>
                <w:i/>
                <w:sz w:val="20"/>
                <w:szCs w:val="20"/>
              </w:rPr>
            </w:pPr>
            <w:r w:rsidRPr="009D5589">
              <w:rPr>
                <w:rFonts w:cs="Times New Roman"/>
                <w:sz w:val="20"/>
                <w:szCs w:val="20"/>
              </w:rPr>
              <w:t xml:space="preserve">Use connecting words in compound and complex sentences; i.e., use </w:t>
            </w:r>
            <w:r w:rsidRPr="009D5589">
              <w:rPr>
                <w:rFonts w:cs="Times New Roman"/>
                <w:i/>
                <w:sz w:val="20"/>
                <w:szCs w:val="20"/>
              </w:rPr>
              <w:t xml:space="preserve">and, but,  </w:t>
            </w:r>
          </w:p>
          <w:p w:rsidR="003D5593" w:rsidRPr="009D5589" w:rsidRDefault="003D5593" w:rsidP="009D5589">
            <w:pPr>
              <w:pStyle w:val="ListParagraph"/>
              <w:widowControl w:val="0"/>
              <w:autoSpaceDE w:val="0"/>
              <w:autoSpaceDN w:val="0"/>
              <w:adjustRightInd w:val="0"/>
              <w:ind w:left="252"/>
              <w:rPr>
                <w:rFonts w:cs="Times New Roman"/>
                <w:sz w:val="20"/>
                <w:szCs w:val="20"/>
              </w:rPr>
            </w:pPr>
            <w:r w:rsidRPr="00F82CEA">
              <w:rPr>
                <w:rFonts w:cs="Times New Roman"/>
                <w:i/>
                <w:sz w:val="20"/>
                <w:szCs w:val="20"/>
              </w:rPr>
              <w:t>because</w:t>
            </w:r>
            <w:r w:rsidRPr="00F82CEA">
              <w:rPr>
                <w:rFonts w:cs="Times New Roman"/>
                <w:sz w:val="20"/>
                <w:szCs w:val="20"/>
              </w:rPr>
              <w:t xml:space="preserve"> </w:t>
            </w:r>
            <w:r w:rsidRPr="009D5589">
              <w:rPr>
                <w:rFonts w:cs="Times New Roman"/>
                <w:b/>
                <w:i/>
                <w:sz w:val="20"/>
                <w:szCs w:val="20"/>
              </w:rPr>
              <w:t>W2.4a</w:t>
            </w:r>
          </w:p>
          <w:p w:rsidR="003D5593" w:rsidRPr="009D5589" w:rsidRDefault="003D5593" w:rsidP="0025483F">
            <w:pPr>
              <w:pStyle w:val="ListParagraph"/>
              <w:widowControl w:val="0"/>
              <w:numPr>
                <w:ilvl w:val="0"/>
                <w:numId w:val="21"/>
              </w:numPr>
              <w:autoSpaceDE w:val="0"/>
              <w:autoSpaceDN w:val="0"/>
              <w:adjustRightInd w:val="0"/>
              <w:ind w:left="252" w:hanging="270"/>
              <w:rPr>
                <w:rFonts w:cs="Times New Roman"/>
                <w:sz w:val="20"/>
                <w:szCs w:val="20"/>
              </w:rPr>
            </w:pPr>
            <w:r w:rsidRPr="009D5589">
              <w:rPr>
                <w:rFonts w:cs="Times New Roman"/>
                <w:sz w:val="20"/>
                <w:szCs w:val="20"/>
              </w:rPr>
              <w:t xml:space="preserve">Use </w:t>
            </w:r>
            <w:r w:rsidRPr="009D5589">
              <w:rPr>
                <w:rFonts w:cs="Arial Narrow"/>
                <w:sz w:val="20"/>
                <w:szCs w:val="20"/>
              </w:rPr>
              <w:t>intermediate grammar structures --</w:t>
            </w:r>
            <w:r w:rsidRPr="009D5589">
              <w:rPr>
                <w:rFonts w:cs="Times New Roman"/>
                <w:sz w:val="20"/>
                <w:szCs w:val="20"/>
              </w:rPr>
              <w:t xml:space="preserve">present, future, and past tenses, including appropriate auxiliary verbs in negatives and questions </w:t>
            </w:r>
          </w:p>
          <w:p w:rsidR="003D5593" w:rsidRPr="009D5589" w:rsidRDefault="003D5593" w:rsidP="009D5589">
            <w:pPr>
              <w:pStyle w:val="ListParagraph"/>
              <w:widowControl w:val="0"/>
              <w:autoSpaceDE w:val="0"/>
              <w:autoSpaceDN w:val="0"/>
              <w:adjustRightInd w:val="0"/>
              <w:ind w:left="252"/>
              <w:rPr>
                <w:rFonts w:cs="Arial Narrow"/>
                <w:b/>
                <w:i/>
                <w:sz w:val="20"/>
                <w:szCs w:val="20"/>
              </w:rPr>
            </w:pPr>
            <w:r w:rsidRPr="009D5589">
              <w:rPr>
                <w:rFonts w:cs="Arial Narrow"/>
                <w:b/>
                <w:i/>
                <w:sz w:val="20"/>
                <w:szCs w:val="20"/>
              </w:rPr>
              <w:t xml:space="preserve">W2.4d </w:t>
            </w:r>
          </w:p>
          <w:p w:rsidR="003D5593" w:rsidRPr="009D5589" w:rsidRDefault="003D5593" w:rsidP="0025483F">
            <w:pPr>
              <w:pStyle w:val="ListParagraph"/>
              <w:widowControl w:val="0"/>
              <w:numPr>
                <w:ilvl w:val="0"/>
                <w:numId w:val="21"/>
              </w:numPr>
              <w:autoSpaceDE w:val="0"/>
              <w:autoSpaceDN w:val="0"/>
              <w:adjustRightInd w:val="0"/>
              <w:ind w:left="252" w:hanging="270"/>
              <w:rPr>
                <w:rFonts w:cs="Arial Narrow"/>
                <w:sz w:val="20"/>
                <w:szCs w:val="20"/>
              </w:rPr>
            </w:pPr>
            <w:r w:rsidRPr="009D5589">
              <w:rPr>
                <w:rFonts w:cs="Arial Narrow"/>
                <w:sz w:val="20"/>
                <w:szCs w:val="20"/>
              </w:rPr>
              <w:t xml:space="preserve">Spell and use mechanics in a conventional manner </w:t>
            </w:r>
            <w:r w:rsidRPr="009D5589">
              <w:rPr>
                <w:rFonts w:cs="Arial Narrow"/>
                <w:b/>
                <w:i/>
                <w:sz w:val="20"/>
                <w:szCs w:val="20"/>
              </w:rPr>
              <w:t>W2.4e&amp;f</w:t>
            </w:r>
          </w:p>
          <w:p w:rsidR="003D5593" w:rsidRPr="009D5589" w:rsidRDefault="003D5593" w:rsidP="00F82CEA">
            <w:pPr>
              <w:pStyle w:val="ListParagraph"/>
              <w:widowControl w:val="0"/>
              <w:numPr>
                <w:ilvl w:val="0"/>
                <w:numId w:val="21"/>
              </w:numPr>
              <w:autoSpaceDE w:val="0"/>
              <w:autoSpaceDN w:val="0"/>
              <w:adjustRightInd w:val="0"/>
              <w:ind w:left="252" w:hanging="270"/>
              <w:rPr>
                <w:rFonts w:cs="Arial Narrow"/>
                <w:sz w:val="20"/>
                <w:szCs w:val="20"/>
              </w:rPr>
            </w:pPr>
            <w:r w:rsidRPr="009D5589">
              <w:rPr>
                <w:rFonts w:cs="Arial Narrow"/>
                <w:sz w:val="20"/>
                <w:szCs w:val="20"/>
              </w:rPr>
              <w:t xml:space="preserve">Write a paragraph of </w:t>
            </w:r>
            <w:r w:rsidR="00F82CEA">
              <w:rPr>
                <w:rFonts w:cs="Arial Narrow"/>
                <w:sz w:val="20"/>
                <w:szCs w:val="20"/>
              </w:rPr>
              <w:t>5-</w:t>
            </w:r>
            <w:r w:rsidRPr="009D5589">
              <w:rPr>
                <w:rFonts w:cs="Times New Roman"/>
                <w:sz w:val="20"/>
                <w:szCs w:val="20"/>
              </w:rPr>
              <w:t xml:space="preserve">8 </w:t>
            </w:r>
            <w:r w:rsidRPr="009D5589">
              <w:rPr>
                <w:rFonts w:cs="Arial Narrow"/>
                <w:sz w:val="20"/>
                <w:szCs w:val="20"/>
              </w:rPr>
              <w:t>sentences</w:t>
            </w:r>
          </w:p>
        </w:tc>
        <w:tc>
          <w:tcPr>
            <w:tcW w:w="1890" w:type="dxa"/>
          </w:tcPr>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 xml:space="preserve">Review and reinforcement of skills covered in </w:t>
            </w:r>
            <w:r w:rsidR="007E2C3F">
              <w:rPr>
                <w:rFonts w:cs="Times New Roman"/>
                <w:sz w:val="20"/>
                <w:szCs w:val="20"/>
              </w:rPr>
              <w:t>Levels 1 &amp; 2.</w:t>
            </w:r>
            <w:r w:rsidRPr="009D5589">
              <w:rPr>
                <w:rFonts w:cs="Times New Roman"/>
                <w:sz w:val="20"/>
                <w:szCs w:val="20"/>
              </w:rPr>
              <w:t xml:space="preserve"> </w:t>
            </w:r>
          </w:p>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 xml:space="preserve">Identify personal long-term and short-term goals </w:t>
            </w:r>
          </w:p>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Work cooperatively in pairs and/or small groups; brainstorm ideas to problem</w:t>
            </w:r>
            <w:r w:rsidR="009D5589">
              <w:rPr>
                <w:rFonts w:cs="Times New Roman"/>
                <w:sz w:val="20"/>
                <w:szCs w:val="20"/>
              </w:rPr>
              <w:t xml:space="preserve"> </w:t>
            </w:r>
            <w:r w:rsidRPr="009D5589">
              <w:rPr>
                <w:rFonts w:cs="Times New Roman"/>
                <w:sz w:val="20"/>
                <w:szCs w:val="20"/>
              </w:rPr>
              <w:t xml:space="preserve">solve </w:t>
            </w:r>
          </w:p>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Use memory strategies</w:t>
            </w:r>
          </w:p>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 xml:space="preserve">Scan a text for information </w:t>
            </w:r>
          </w:p>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 xml:space="preserve">Follow oral directions with multiple steps </w:t>
            </w:r>
          </w:p>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 xml:space="preserve">Proofread own written work </w:t>
            </w:r>
            <w:r w:rsidR="00D07299">
              <w:rPr>
                <w:rFonts w:cs="Times New Roman"/>
                <w:sz w:val="20"/>
                <w:szCs w:val="20"/>
              </w:rPr>
              <w:t>w/ assistance</w:t>
            </w:r>
          </w:p>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 xml:space="preserve">Keep organized notebook for class with teacher's guidance </w:t>
            </w:r>
          </w:p>
          <w:p w:rsidR="003D5593" w:rsidRPr="009D5589"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 xml:space="preserve">Apply techniques for independent practice and review of material covered in class </w:t>
            </w:r>
            <w:r w:rsidRPr="009D5589">
              <w:rPr>
                <w:rFonts w:cs="Times New Roman"/>
                <w:b/>
                <w:i/>
                <w:sz w:val="20"/>
                <w:szCs w:val="20"/>
              </w:rPr>
              <w:t>S3.4c</w:t>
            </w:r>
            <w:r w:rsidRPr="009D5589">
              <w:rPr>
                <w:rFonts w:cs="Times New Roman"/>
                <w:sz w:val="20"/>
                <w:szCs w:val="20"/>
              </w:rPr>
              <w:t xml:space="preserve">, </w:t>
            </w:r>
          </w:p>
          <w:p w:rsidR="003D5593" w:rsidRPr="00F82CEA" w:rsidRDefault="003D5593" w:rsidP="00D5479B">
            <w:pPr>
              <w:pStyle w:val="ListParagraph"/>
              <w:widowControl w:val="0"/>
              <w:numPr>
                <w:ilvl w:val="0"/>
                <w:numId w:val="22"/>
              </w:numPr>
              <w:tabs>
                <w:tab w:val="left" w:pos="252"/>
              </w:tabs>
              <w:autoSpaceDE w:val="0"/>
              <w:autoSpaceDN w:val="0"/>
              <w:adjustRightInd w:val="0"/>
              <w:ind w:left="0" w:firstLine="7"/>
              <w:rPr>
                <w:rFonts w:cs="Times New Roman"/>
                <w:sz w:val="20"/>
                <w:szCs w:val="20"/>
              </w:rPr>
            </w:pPr>
            <w:r w:rsidRPr="009D5589">
              <w:rPr>
                <w:rFonts w:cs="Times New Roman"/>
                <w:sz w:val="20"/>
                <w:szCs w:val="20"/>
              </w:rPr>
              <w:t xml:space="preserve">Take risks in order to learn and practice </w:t>
            </w:r>
            <w:r w:rsidRPr="009D5589">
              <w:rPr>
                <w:rFonts w:cs="Times New Roman"/>
                <w:b/>
                <w:i/>
                <w:sz w:val="20"/>
                <w:szCs w:val="20"/>
              </w:rPr>
              <w:t>S3.4d</w:t>
            </w:r>
          </w:p>
        </w:tc>
      </w:tr>
    </w:tbl>
    <w:p w:rsidR="0044131A" w:rsidRPr="0005734E" w:rsidRDefault="0044131A" w:rsidP="0044131A">
      <w:pPr>
        <w:widowControl w:val="0"/>
        <w:autoSpaceDE w:val="0"/>
        <w:autoSpaceDN w:val="0"/>
        <w:adjustRightInd w:val="0"/>
        <w:rPr>
          <w:rFonts w:cs="Times New Roman"/>
          <w:bCs/>
          <w:sz w:val="18"/>
          <w:szCs w:val="18"/>
        </w:rPr>
      </w:pPr>
    </w:p>
    <w:p w:rsidR="00D5479B" w:rsidRDefault="00D5479B" w:rsidP="00DB340F">
      <w:pPr>
        <w:rPr>
          <w:rFonts w:ascii="Palatino Linotype" w:hAnsi="Palatino Linotype" w:cstheme="minorHAnsi"/>
          <w:b/>
          <w:sz w:val="28"/>
          <w:szCs w:val="28"/>
        </w:rPr>
      </w:pPr>
    </w:p>
    <w:p w:rsidR="00DB340F" w:rsidRPr="00A25769" w:rsidRDefault="00DB340F" w:rsidP="00DB340F">
      <w:pPr>
        <w:rPr>
          <w:rFonts w:ascii="Palatino Linotype" w:hAnsi="Palatino Linotype" w:cstheme="minorHAnsi"/>
          <w:b/>
          <w:sz w:val="28"/>
          <w:szCs w:val="28"/>
        </w:rPr>
      </w:pPr>
      <w:r w:rsidRPr="00A25769">
        <w:rPr>
          <w:rFonts w:ascii="Palatino Linotype" w:hAnsi="Palatino Linotype" w:cstheme="minorHAnsi"/>
          <w:b/>
          <w:sz w:val="28"/>
          <w:szCs w:val="28"/>
        </w:rPr>
        <w:lastRenderedPageBreak/>
        <w:t>ELL 3/C -- Exit Criteria</w:t>
      </w:r>
    </w:p>
    <w:p w:rsidR="00DB340F" w:rsidRPr="001F0DCA" w:rsidRDefault="00DB340F" w:rsidP="00DB340F">
      <w:pPr>
        <w:widowControl w:val="0"/>
        <w:autoSpaceDE w:val="0"/>
        <w:autoSpaceDN w:val="0"/>
        <w:adjustRightInd w:val="0"/>
        <w:rPr>
          <w:rFonts w:cs="Calibri"/>
        </w:rPr>
      </w:pPr>
    </w:p>
    <w:p w:rsidR="00DB340F" w:rsidRPr="00A25769" w:rsidRDefault="00DB340F" w:rsidP="00DB340F">
      <w:pPr>
        <w:widowControl w:val="0"/>
        <w:autoSpaceDE w:val="0"/>
        <w:autoSpaceDN w:val="0"/>
        <w:adjustRightInd w:val="0"/>
        <w:rPr>
          <w:rFonts w:ascii="Palatino Linotype" w:hAnsi="Palatino Linotype" w:cs="Calibri"/>
          <w:bCs/>
          <w:sz w:val="24"/>
          <w:szCs w:val="24"/>
          <w:u w:val="single"/>
        </w:rPr>
      </w:pPr>
      <w:r w:rsidRPr="00A25769">
        <w:rPr>
          <w:rFonts w:ascii="Palatino Linotype" w:hAnsi="Palatino Linotype" w:cs="Calibri"/>
          <w:bCs/>
          <w:sz w:val="24"/>
          <w:szCs w:val="24"/>
          <w:u w:val="single"/>
        </w:rPr>
        <w:t>Listening/Speaking</w:t>
      </w:r>
      <w:r w:rsidRPr="00A25769">
        <w:rPr>
          <w:rFonts w:ascii="Palatino Linotype" w:hAnsi="Palatino Linotype" w:cs="Calibri"/>
          <w:bCs/>
          <w:sz w:val="24"/>
          <w:szCs w:val="24"/>
        </w:rPr>
        <w:t xml:space="preserve"> </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 xml:space="preserve">Expand on basic ideas in conversation. May speak with hesitation while searching for correct vocabulary and grammar, but is usually understood by native speakers. </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Participate in conversation on everyday topics.</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Understand main idea of oral presentation given by a native speaker.</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Uses correct grammar for this level and is able to self-correct during negotiated interaction.</w:t>
      </w:r>
    </w:p>
    <w:p w:rsidR="00DB340F" w:rsidRPr="00A25769" w:rsidRDefault="00DB340F" w:rsidP="00DB340F">
      <w:pPr>
        <w:widowControl w:val="0"/>
        <w:autoSpaceDE w:val="0"/>
        <w:autoSpaceDN w:val="0"/>
        <w:adjustRightInd w:val="0"/>
        <w:rPr>
          <w:rFonts w:ascii="Palatino Linotype" w:hAnsi="Palatino Linotype" w:cs="Calibri"/>
          <w:sz w:val="24"/>
          <w:szCs w:val="24"/>
          <w:u w:val="single"/>
        </w:rPr>
      </w:pPr>
    </w:p>
    <w:p w:rsidR="00DB340F" w:rsidRPr="00A25769" w:rsidRDefault="00DB340F" w:rsidP="00DB340F">
      <w:pPr>
        <w:widowControl w:val="0"/>
        <w:autoSpaceDE w:val="0"/>
        <w:autoSpaceDN w:val="0"/>
        <w:adjustRightInd w:val="0"/>
        <w:rPr>
          <w:rFonts w:ascii="Palatino Linotype" w:hAnsi="Palatino Linotype" w:cs="Calibri"/>
          <w:sz w:val="24"/>
          <w:szCs w:val="24"/>
          <w:u w:val="single"/>
        </w:rPr>
      </w:pPr>
      <w:r w:rsidRPr="00A25769">
        <w:rPr>
          <w:rFonts w:ascii="Palatino Linotype" w:hAnsi="Palatino Linotype" w:cs="Calibri"/>
          <w:sz w:val="24"/>
          <w:szCs w:val="24"/>
          <w:u w:val="single"/>
        </w:rPr>
        <w:t xml:space="preserve">Grammar </w:t>
      </w:r>
    </w:p>
    <w:p w:rsidR="00D5479B"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75% control of basic grammar including present, simple past (regular and irregular) and future tenses(will/going to), all incl</w:t>
      </w:r>
      <w:r w:rsidR="00D5479B">
        <w:rPr>
          <w:rFonts w:ascii="Palatino Linotype" w:hAnsi="Palatino Linotype" w:cs="Calibri"/>
          <w:sz w:val="24"/>
          <w:szCs w:val="24"/>
        </w:rPr>
        <w:t>uding negatives and questions</w:t>
      </w:r>
    </w:p>
    <w:p w:rsidR="00DB340F" w:rsidRPr="00A25769" w:rsidRDefault="00D5479B" w:rsidP="00DB340F">
      <w:pPr>
        <w:pStyle w:val="ListParagraph"/>
        <w:widowControl w:val="0"/>
        <w:numPr>
          <w:ilvl w:val="0"/>
          <w:numId w:val="23"/>
        </w:numPr>
        <w:autoSpaceDE w:val="0"/>
        <w:autoSpaceDN w:val="0"/>
        <w:adjustRightInd w:val="0"/>
        <w:rPr>
          <w:rFonts w:ascii="Palatino Linotype" w:hAnsi="Palatino Linotype" w:cs="Calibri"/>
          <w:sz w:val="24"/>
          <w:szCs w:val="24"/>
        </w:rPr>
      </w:pPr>
      <w:r>
        <w:rPr>
          <w:rFonts w:ascii="Palatino Linotype" w:hAnsi="Palatino Linotype" w:cs="Calibri"/>
          <w:sz w:val="24"/>
          <w:szCs w:val="24"/>
        </w:rPr>
        <w:t xml:space="preserve">50% control of </w:t>
      </w:r>
      <w:r w:rsidR="00DB340F" w:rsidRPr="00A25769">
        <w:rPr>
          <w:rFonts w:ascii="Palatino Linotype" w:hAnsi="Palatino Linotype" w:cs="Calibri"/>
          <w:sz w:val="24"/>
          <w:szCs w:val="24"/>
        </w:rPr>
        <w:t>future tense clauses (if, when, before, after), modals (will, can should, might, may must), first conditional form.</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Use present, past, and future with relative accuracy when speaking and writing</w:t>
      </w:r>
    </w:p>
    <w:p w:rsidR="00DB340F" w:rsidRPr="00A25769" w:rsidRDefault="00DB340F" w:rsidP="00DB340F">
      <w:pPr>
        <w:pStyle w:val="ListParagraph"/>
        <w:numPr>
          <w:ilvl w:val="0"/>
          <w:numId w:val="29"/>
        </w:numPr>
        <w:rPr>
          <w:rFonts w:ascii="Palatino Linotype" w:hAnsi="Palatino Linotype" w:cs="Calibri"/>
          <w:sz w:val="24"/>
          <w:szCs w:val="24"/>
        </w:rPr>
      </w:pPr>
      <w:r w:rsidRPr="00A25769">
        <w:rPr>
          <w:rFonts w:ascii="Palatino Linotype" w:hAnsi="Palatino Linotype" w:cs="Calibri"/>
          <w:sz w:val="24"/>
          <w:szCs w:val="24"/>
        </w:rPr>
        <w:t xml:space="preserve">Familiar with past vs. past continuous (50% accuracy). </w:t>
      </w:r>
    </w:p>
    <w:p w:rsidR="00DB340F" w:rsidRPr="00A25769" w:rsidRDefault="00DB340F" w:rsidP="00DB340F">
      <w:pPr>
        <w:pStyle w:val="ListParagraph"/>
        <w:numPr>
          <w:ilvl w:val="0"/>
          <w:numId w:val="29"/>
        </w:numPr>
        <w:rPr>
          <w:rFonts w:ascii="Palatino Linotype" w:hAnsi="Palatino Linotype" w:cs="Calibri"/>
          <w:sz w:val="24"/>
          <w:szCs w:val="24"/>
        </w:rPr>
      </w:pPr>
      <w:r w:rsidRPr="00A25769">
        <w:rPr>
          <w:rFonts w:ascii="Palatino Linotype" w:hAnsi="Palatino Linotype" w:cs="Calibri"/>
          <w:sz w:val="24"/>
          <w:szCs w:val="24"/>
        </w:rPr>
        <w:t>Correctly make comparisons between 2 or more things.</w:t>
      </w:r>
    </w:p>
    <w:p w:rsidR="00DB340F" w:rsidRPr="00A25769" w:rsidRDefault="00DB340F" w:rsidP="00DB340F">
      <w:pPr>
        <w:pStyle w:val="ListParagraph"/>
        <w:numPr>
          <w:ilvl w:val="0"/>
          <w:numId w:val="29"/>
        </w:numPr>
        <w:rPr>
          <w:rFonts w:ascii="Palatino Linotype" w:hAnsi="Palatino Linotype" w:cs="Calibri"/>
          <w:sz w:val="24"/>
          <w:szCs w:val="24"/>
        </w:rPr>
      </w:pPr>
      <w:r w:rsidRPr="00A25769">
        <w:rPr>
          <w:rFonts w:ascii="Palatino Linotype" w:hAnsi="Palatino Linotype" w:cs="Calibri"/>
          <w:sz w:val="24"/>
          <w:szCs w:val="24"/>
        </w:rPr>
        <w:t>Use count and non-count nouns with appropriate quantity words.</w:t>
      </w:r>
    </w:p>
    <w:p w:rsidR="00DB340F" w:rsidRPr="00A25769" w:rsidRDefault="00DB340F" w:rsidP="00DB340F">
      <w:pPr>
        <w:widowControl w:val="0"/>
        <w:autoSpaceDE w:val="0"/>
        <w:autoSpaceDN w:val="0"/>
        <w:adjustRightInd w:val="0"/>
        <w:rPr>
          <w:rFonts w:ascii="Palatino Linotype" w:hAnsi="Palatino Linotype" w:cs="Calibri"/>
          <w:sz w:val="24"/>
          <w:szCs w:val="24"/>
          <w:u w:val="single"/>
        </w:rPr>
      </w:pPr>
    </w:p>
    <w:p w:rsidR="00DB340F" w:rsidRPr="00A25769" w:rsidRDefault="00DB340F" w:rsidP="00DB340F">
      <w:pPr>
        <w:widowControl w:val="0"/>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u w:val="single"/>
        </w:rPr>
        <w:t>Reading</w:t>
      </w:r>
      <w:r w:rsidRPr="00A25769">
        <w:rPr>
          <w:rFonts w:ascii="Palatino Linotype" w:hAnsi="Palatino Linotype" w:cs="Calibri"/>
          <w:sz w:val="24"/>
          <w:szCs w:val="24"/>
        </w:rPr>
        <w:t xml:space="preserve"> </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Read and understand stories and articles written for native speakers at a reading level of GLE 3-5.</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Find main idea and supporting details in a reading passage.</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Talk about a text read in class using own words</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Identify fact vs. opinion.</w:t>
      </w:r>
    </w:p>
    <w:p w:rsidR="00DB340F"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Sequence events in a story</w:t>
      </w:r>
    </w:p>
    <w:p w:rsidR="00F62BF5" w:rsidRPr="00A25769" w:rsidRDefault="00F62BF5" w:rsidP="00DB340F">
      <w:pPr>
        <w:pStyle w:val="ListParagraph"/>
        <w:widowControl w:val="0"/>
        <w:numPr>
          <w:ilvl w:val="0"/>
          <w:numId w:val="23"/>
        </w:numPr>
        <w:autoSpaceDE w:val="0"/>
        <w:autoSpaceDN w:val="0"/>
        <w:adjustRightInd w:val="0"/>
        <w:rPr>
          <w:rFonts w:ascii="Palatino Linotype" w:hAnsi="Palatino Linotype" w:cs="Calibri"/>
          <w:sz w:val="24"/>
          <w:szCs w:val="24"/>
        </w:rPr>
      </w:pPr>
      <w:r>
        <w:rPr>
          <w:rFonts w:ascii="Palatino Linotype" w:hAnsi="Palatino Linotype" w:cs="Calibri"/>
          <w:sz w:val="24"/>
          <w:szCs w:val="24"/>
        </w:rPr>
        <w:t>Understand text, abbreviations, and idioms with the help of appropriate references</w:t>
      </w:r>
    </w:p>
    <w:p w:rsidR="00DB340F" w:rsidRPr="00A25769" w:rsidRDefault="00DB340F" w:rsidP="00DB340F">
      <w:pPr>
        <w:widowControl w:val="0"/>
        <w:autoSpaceDE w:val="0"/>
        <w:autoSpaceDN w:val="0"/>
        <w:adjustRightInd w:val="0"/>
        <w:rPr>
          <w:rFonts w:ascii="Palatino Linotype" w:hAnsi="Palatino Linotype" w:cs="Calibri"/>
          <w:sz w:val="24"/>
          <w:szCs w:val="24"/>
          <w:u w:val="single"/>
        </w:rPr>
      </w:pPr>
    </w:p>
    <w:p w:rsidR="00DB340F" w:rsidRPr="00A25769" w:rsidRDefault="00DB340F" w:rsidP="00DB340F">
      <w:pPr>
        <w:widowControl w:val="0"/>
        <w:autoSpaceDE w:val="0"/>
        <w:autoSpaceDN w:val="0"/>
        <w:adjustRightInd w:val="0"/>
        <w:rPr>
          <w:rFonts w:ascii="Palatino Linotype" w:hAnsi="Palatino Linotype" w:cs="Calibri"/>
          <w:sz w:val="24"/>
          <w:szCs w:val="24"/>
          <w:u w:val="single"/>
        </w:rPr>
      </w:pPr>
      <w:r w:rsidRPr="00A25769">
        <w:rPr>
          <w:rFonts w:ascii="Palatino Linotype" w:hAnsi="Palatino Linotype" w:cs="Calibri"/>
          <w:sz w:val="24"/>
          <w:szCs w:val="24"/>
          <w:u w:val="single"/>
        </w:rPr>
        <w:t>Writing</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Correctly use appropriate basic verb tenses for this level</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Correctly spell regular and irregular forms of simple past tense verbs</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Attempt some compound and complex sentences with appropriate connecting words -- (and, but, so, because, although, when, while) and appropriate punctuation</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lastRenderedPageBreak/>
        <w:t>Write for a variety of reasons (describe an experience, express an opinion, or describe a scene)</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Use commas in a list/series, date, city/state, and with clauses</w:t>
      </w:r>
    </w:p>
    <w:p w:rsidR="00DB340F" w:rsidRPr="00A25769" w:rsidRDefault="00DB340F" w:rsidP="00DB340F">
      <w:pPr>
        <w:pStyle w:val="ListParagraph"/>
        <w:numPr>
          <w:ilvl w:val="0"/>
          <w:numId w:val="29"/>
        </w:numPr>
        <w:rPr>
          <w:rFonts w:ascii="Palatino Linotype" w:hAnsi="Palatino Linotype" w:cs="Calibri"/>
          <w:sz w:val="24"/>
          <w:szCs w:val="24"/>
        </w:rPr>
      </w:pPr>
      <w:r w:rsidRPr="00A25769">
        <w:rPr>
          <w:rFonts w:ascii="Palatino Linotype" w:hAnsi="Palatino Linotype" w:cs="Calibri"/>
          <w:sz w:val="24"/>
          <w:szCs w:val="24"/>
        </w:rPr>
        <w:t>Write sentences with subject/verb agreement and correct English syntax.</w:t>
      </w:r>
    </w:p>
    <w:p w:rsidR="00DB340F" w:rsidRPr="00A25769" w:rsidRDefault="00DB340F" w:rsidP="00DB340F">
      <w:pPr>
        <w:pStyle w:val="ListParagraph"/>
        <w:numPr>
          <w:ilvl w:val="0"/>
          <w:numId w:val="29"/>
        </w:numPr>
        <w:rPr>
          <w:rFonts w:ascii="Palatino Linotype" w:hAnsi="Palatino Linotype" w:cs="Calibri"/>
          <w:sz w:val="24"/>
          <w:szCs w:val="24"/>
        </w:rPr>
      </w:pPr>
      <w:r w:rsidRPr="00A25769">
        <w:rPr>
          <w:rFonts w:ascii="Palatino Linotype" w:hAnsi="Palatino Linotype" w:cs="Calibri"/>
          <w:sz w:val="24"/>
          <w:szCs w:val="24"/>
        </w:rPr>
        <w:t>Write a paragraph of at least 5 sentences.</w:t>
      </w:r>
    </w:p>
    <w:p w:rsidR="00DB340F" w:rsidRPr="00A25769" w:rsidRDefault="00DB340F" w:rsidP="00DB340F">
      <w:pPr>
        <w:pStyle w:val="ListParagraph"/>
        <w:widowControl w:val="0"/>
        <w:autoSpaceDE w:val="0"/>
        <w:autoSpaceDN w:val="0"/>
        <w:adjustRightInd w:val="0"/>
        <w:rPr>
          <w:rFonts w:ascii="Palatino Linotype" w:hAnsi="Palatino Linotype" w:cs="Calibri"/>
          <w:sz w:val="24"/>
          <w:szCs w:val="24"/>
        </w:rPr>
      </w:pPr>
    </w:p>
    <w:p w:rsidR="00DB340F" w:rsidRPr="00A25769" w:rsidRDefault="00DB340F" w:rsidP="00DB340F">
      <w:pPr>
        <w:widowControl w:val="0"/>
        <w:autoSpaceDE w:val="0"/>
        <w:autoSpaceDN w:val="0"/>
        <w:adjustRightInd w:val="0"/>
        <w:rPr>
          <w:rFonts w:ascii="Palatino Linotype" w:hAnsi="Palatino Linotype" w:cs="Calibri"/>
          <w:sz w:val="24"/>
          <w:szCs w:val="24"/>
          <w:u w:val="single"/>
        </w:rPr>
      </w:pPr>
      <w:r w:rsidRPr="00A25769">
        <w:rPr>
          <w:rFonts w:ascii="Palatino Linotype" w:hAnsi="Palatino Linotype" w:cs="Calibri"/>
          <w:sz w:val="24"/>
          <w:szCs w:val="24"/>
          <w:u w:val="single"/>
        </w:rPr>
        <w:t xml:space="preserve">Vocabulary </w:t>
      </w:r>
    </w:p>
    <w:p w:rsidR="00DB340F" w:rsidRPr="00A25769" w:rsidRDefault="00DB340F" w:rsidP="00DB340F">
      <w:pPr>
        <w:pStyle w:val="ListParagraph"/>
        <w:numPr>
          <w:ilvl w:val="0"/>
          <w:numId w:val="31"/>
        </w:numPr>
        <w:rPr>
          <w:rFonts w:ascii="Palatino Linotype" w:hAnsi="Palatino Linotype" w:cs="Calibri"/>
          <w:sz w:val="24"/>
          <w:szCs w:val="24"/>
        </w:rPr>
      </w:pPr>
      <w:r w:rsidRPr="00A25769">
        <w:rPr>
          <w:rFonts w:ascii="Palatino Linotype" w:hAnsi="Palatino Linotype" w:cs="Calibri"/>
          <w:sz w:val="24"/>
          <w:szCs w:val="24"/>
        </w:rPr>
        <w:t>Recognize common roots, prefixes and suffixes.</w:t>
      </w:r>
    </w:p>
    <w:p w:rsidR="00DB340F" w:rsidRPr="00A25769" w:rsidRDefault="00DB340F" w:rsidP="00DB340F">
      <w:pPr>
        <w:pStyle w:val="ListParagraph"/>
        <w:numPr>
          <w:ilvl w:val="0"/>
          <w:numId w:val="30"/>
        </w:numPr>
        <w:rPr>
          <w:rFonts w:ascii="Palatino Linotype" w:hAnsi="Palatino Linotype" w:cs="Calibri"/>
          <w:sz w:val="24"/>
          <w:szCs w:val="24"/>
        </w:rPr>
      </w:pPr>
      <w:r w:rsidRPr="00A25769">
        <w:rPr>
          <w:rFonts w:ascii="Palatino Linotype" w:hAnsi="Palatino Linotype" w:cs="Calibri"/>
          <w:sz w:val="24"/>
          <w:szCs w:val="24"/>
        </w:rPr>
        <w:t>Begin to self-correct</w:t>
      </w:r>
    </w:p>
    <w:p w:rsidR="00DB340F" w:rsidRPr="00A25769"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 xml:space="preserve">Use own words to present information </w:t>
      </w:r>
    </w:p>
    <w:p w:rsidR="00DB340F" w:rsidRDefault="00DB340F" w:rsidP="00DB340F">
      <w:pPr>
        <w:pStyle w:val="ListParagraph"/>
        <w:widowControl w:val="0"/>
        <w:numPr>
          <w:ilvl w:val="0"/>
          <w:numId w:val="23"/>
        </w:numPr>
        <w:autoSpaceDE w:val="0"/>
        <w:autoSpaceDN w:val="0"/>
        <w:adjustRightInd w:val="0"/>
        <w:rPr>
          <w:rFonts w:ascii="Palatino Linotype" w:hAnsi="Palatino Linotype" w:cs="Calibri"/>
          <w:sz w:val="24"/>
          <w:szCs w:val="24"/>
        </w:rPr>
      </w:pPr>
      <w:r w:rsidRPr="00A25769">
        <w:rPr>
          <w:rFonts w:ascii="Palatino Linotype" w:hAnsi="Palatino Linotype" w:cs="Calibri"/>
          <w:sz w:val="24"/>
          <w:szCs w:val="24"/>
        </w:rPr>
        <w:t>Use available tools successfully – dictionary, phone, Internet, text/paper, electronic translator, etc.</w:t>
      </w:r>
    </w:p>
    <w:p w:rsidR="00A25769" w:rsidRDefault="00A25769" w:rsidP="00A25769">
      <w:pPr>
        <w:widowControl w:val="0"/>
        <w:autoSpaceDE w:val="0"/>
        <w:autoSpaceDN w:val="0"/>
        <w:adjustRightInd w:val="0"/>
        <w:rPr>
          <w:rFonts w:ascii="Palatino Linotype" w:hAnsi="Palatino Linotype" w:cs="Calibri"/>
          <w:sz w:val="24"/>
          <w:szCs w:val="24"/>
        </w:rPr>
      </w:pPr>
    </w:p>
    <w:p w:rsidR="00A25769" w:rsidRDefault="00A25769" w:rsidP="00A25769">
      <w:pPr>
        <w:widowControl w:val="0"/>
        <w:autoSpaceDE w:val="0"/>
        <w:autoSpaceDN w:val="0"/>
        <w:adjustRightInd w:val="0"/>
        <w:rPr>
          <w:rFonts w:ascii="Palatino Linotype" w:hAnsi="Palatino Linotype" w:cs="Calibri"/>
          <w:sz w:val="24"/>
          <w:szCs w:val="24"/>
        </w:rPr>
      </w:pPr>
    </w:p>
    <w:p w:rsidR="00A25769" w:rsidRPr="00A25769" w:rsidRDefault="00A25769" w:rsidP="00A25769">
      <w:pPr>
        <w:widowControl w:val="0"/>
        <w:autoSpaceDE w:val="0"/>
        <w:autoSpaceDN w:val="0"/>
        <w:adjustRightInd w:val="0"/>
        <w:jc w:val="center"/>
        <w:rPr>
          <w:rFonts w:ascii="Palatino Linotype" w:hAnsi="Palatino Linotype" w:cs="Calibri"/>
          <w:i/>
          <w:sz w:val="24"/>
          <w:szCs w:val="24"/>
        </w:rPr>
      </w:pPr>
      <w:r w:rsidRPr="00A25769">
        <w:rPr>
          <w:rFonts w:ascii="Palatino Linotype" w:hAnsi="Palatino Linotype" w:cs="Calibri"/>
          <w:i/>
          <w:sz w:val="24"/>
          <w:szCs w:val="24"/>
        </w:rPr>
        <w:t>ESOL CURRICULUM FRAMEWORKS NEXT PAGE</w:t>
      </w:r>
    </w:p>
    <w:p w:rsidR="00DB340F" w:rsidRPr="00A25769" w:rsidRDefault="00DB340F" w:rsidP="00DB340F">
      <w:pPr>
        <w:rPr>
          <w:rFonts w:ascii="Palatino Linotype" w:hAnsi="Palatino Linotype" w:cstheme="minorHAnsi"/>
        </w:rPr>
      </w:pPr>
    </w:p>
    <w:p w:rsidR="00216941" w:rsidRDefault="00216941" w:rsidP="003B5AED">
      <w:pPr>
        <w:rPr>
          <w:b/>
        </w:rPr>
      </w:pPr>
    </w:p>
    <w:p w:rsidR="00A25769" w:rsidRDefault="00A25769" w:rsidP="003B5AED">
      <w:pPr>
        <w:rPr>
          <w:b/>
        </w:rPr>
      </w:pPr>
    </w:p>
    <w:p w:rsidR="00A25769" w:rsidRDefault="00A25769" w:rsidP="003B5AED">
      <w:pPr>
        <w:rPr>
          <w:b/>
        </w:rPr>
      </w:pPr>
    </w:p>
    <w:p w:rsidR="00F62BF5" w:rsidRDefault="00F62BF5">
      <w:pPr>
        <w:rPr>
          <w:b/>
        </w:rPr>
      </w:pPr>
    </w:p>
    <w:p w:rsidR="00F62BF5" w:rsidRDefault="00F62BF5">
      <w:pPr>
        <w:rPr>
          <w:b/>
        </w:rPr>
      </w:pPr>
    </w:p>
    <w:p w:rsidR="00A25769" w:rsidRDefault="00A25769">
      <w:pPr>
        <w:rPr>
          <w:b/>
        </w:rPr>
      </w:pPr>
      <w:r>
        <w:rPr>
          <w:b/>
        </w:rPr>
        <w:br w:type="page"/>
      </w:r>
    </w:p>
    <w:p w:rsidR="00A25769" w:rsidRPr="00A25769" w:rsidRDefault="00A25769" w:rsidP="00A25769">
      <w:pPr>
        <w:rPr>
          <w:rFonts w:ascii="Palatino Linotype" w:hAnsi="Palatino Linotype"/>
          <w:sz w:val="24"/>
          <w:szCs w:val="24"/>
        </w:rPr>
      </w:pPr>
      <w:r w:rsidRPr="00A25769">
        <w:rPr>
          <w:rFonts w:ascii="Palatino Linotype" w:hAnsi="Palatino Linotype"/>
          <w:b/>
          <w:sz w:val="24"/>
          <w:szCs w:val="24"/>
        </w:rPr>
        <w:lastRenderedPageBreak/>
        <w:t>DESE ESOL FRAMEWORKS FOR LEVEL C/3</w:t>
      </w:r>
    </w:p>
    <w:p w:rsidR="00A25769" w:rsidRPr="00C04F52" w:rsidRDefault="00A25769" w:rsidP="00A25769">
      <w:pPr>
        <w:rPr>
          <w:sz w:val="20"/>
        </w:rPr>
      </w:pPr>
    </w:p>
    <w:p w:rsidR="00A25769" w:rsidRPr="00A25769" w:rsidRDefault="00A25769" w:rsidP="00A25769">
      <w:pPr>
        <w:pStyle w:val="Heading2"/>
        <w:rPr>
          <w:rFonts w:ascii="Palatino Linotype" w:hAnsi="Palatino Linotype"/>
        </w:rPr>
      </w:pPr>
      <w:r w:rsidRPr="00A25769">
        <w:rPr>
          <w:rFonts w:ascii="Palatino Linotype" w:hAnsi="Palatino Linotype"/>
        </w:rPr>
        <w:t>LISTENING</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1</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L1.4a Follow and identify purpose and/or gist of spoken messages on topics beyond immediate survival needs (e.g. invitation or agreement/disagreement)</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L1.4b Listen and understand short connected statements and questions on familiar topics when spoken at a moderate rate</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L1.4c Listen and follow instructions with some details (e.g. Get the paper from the top shelf of the closet.)</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L1.4d Identify specific information in everyday contexts (e.g. phone message, brief conversations) with some support/ scaffolding</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2</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L2.4a Understand specific vocabulary in controlled settings (e.g. role play about community resources, occupations)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L2.4b Understand intermediate grammatical structures (e.g. tag questions, simple and continuous verb tenses, most prepositions, simple conjunctions, and simple modal forms)</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L2.4c Understand transition words (e.g. then/next, finally, before/after)</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L2.4d Identify intermediate base words and common inflections (e.g. live/lived; employee/ employer) and meanings of words with prefix un-</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L2.4e Understand common contractions and word reductions in everyday topics or speech (e.g. did not </w:t>
      </w:r>
      <w:r w:rsidRPr="00A25769">
        <w:rPr>
          <w:rFonts w:ascii="Palatino Linotype" w:hAnsi="Palatino Linotype"/>
          <w:sz w:val="24"/>
        </w:rPr>
        <w:sym w:font="Wingdings" w:char="F0E0"/>
      </w:r>
      <w:r w:rsidRPr="00A25769">
        <w:rPr>
          <w:rFonts w:ascii="Palatino Linotype" w:hAnsi="Palatino Linotype"/>
          <w:sz w:val="24"/>
        </w:rPr>
        <w:t xml:space="preserve"> didn’t; going to </w:t>
      </w:r>
      <w:r w:rsidRPr="00A25769">
        <w:rPr>
          <w:rFonts w:ascii="Palatino Linotype" w:hAnsi="Palatino Linotype"/>
          <w:sz w:val="24"/>
        </w:rPr>
        <w:sym w:font="Wingdings" w:char="00E0"/>
      </w:r>
      <w:r w:rsidRPr="00A25769">
        <w:rPr>
          <w:rFonts w:ascii="Palatino Linotype" w:hAnsi="Palatino Linotype"/>
          <w:sz w:val="24"/>
        </w:rPr>
        <w:t xml:space="preserve"> gonna; want to </w:t>
      </w:r>
      <w:r w:rsidRPr="00A25769">
        <w:rPr>
          <w:rFonts w:ascii="Palatino Linotype" w:hAnsi="Palatino Linotype"/>
          <w:sz w:val="24"/>
        </w:rPr>
        <w:sym w:font="Wingdings" w:char="00E0"/>
      </w:r>
      <w:r w:rsidRPr="00A25769">
        <w:rPr>
          <w:rFonts w:ascii="Palatino Linotype" w:hAnsi="Palatino Linotype"/>
          <w:sz w:val="24"/>
        </w:rPr>
        <w:t xml:space="preserve"> wanna; got to </w:t>
      </w:r>
      <w:r w:rsidRPr="00A25769">
        <w:rPr>
          <w:rFonts w:ascii="Palatino Linotype" w:hAnsi="Palatino Linotype"/>
          <w:sz w:val="24"/>
        </w:rPr>
        <w:sym w:font="Wingdings" w:char="00E0"/>
      </w:r>
      <w:r w:rsidRPr="00A25769">
        <w:rPr>
          <w:rFonts w:ascii="Palatino Linotype" w:hAnsi="Palatino Linotype"/>
          <w:sz w:val="24"/>
        </w:rPr>
        <w:t xml:space="preserve"> </w:t>
      </w:r>
      <w:proofErr w:type="spellStart"/>
      <w:r w:rsidRPr="00A25769">
        <w:rPr>
          <w:rFonts w:ascii="Palatino Linotype" w:hAnsi="Palatino Linotype"/>
          <w:sz w:val="24"/>
        </w:rPr>
        <w:t>gotta</w:t>
      </w:r>
      <w:proofErr w:type="spellEnd"/>
      <w:r w:rsidRPr="00A25769">
        <w:rPr>
          <w:rFonts w:ascii="Palatino Linotype" w:hAnsi="Palatino Linotype"/>
          <w:sz w:val="24"/>
        </w:rPr>
        <w:t>)</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L2.4f Understand basic synonyms, comparisons, some common idioms and some phrasal verbs </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3</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L3.4a Seek additional information to check understanding (e.g. </w:t>
      </w:r>
      <w:proofErr w:type="gramStart"/>
      <w:r w:rsidRPr="00A25769">
        <w:rPr>
          <w:rFonts w:ascii="Palatino Linotype" w:hAnsi="Palatino Linotype"/>
          <w:sz w:val="24"/>
        </w:rPr>
        <w:t>What</w:t>
      </w:r>
      <w:proofErr w:type="gramEnd"/>
      <w:r w:rsidRPr="00A25769">
        <w:rPr>
          <w:rFonts w:ascii="Palatino Linotype" w:hAnsi="Palatino Linotype"/>
          <w:sz w:val="24"/>
        </w:rPr>
        <w:t xml:space="preserve"> did you say? and What do you mean?)</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L3.4b Negotiate meaning with speaker (e.g. </w:t>
      </w:r>
      <w:proofErr w:type="gramStart"/>
      <w:r w:rsidRPr="00A25769">
        <w:rPr>
          <w:rFonts w:ascii="Palatino Linotype" w:hAnsi="Palatino Linotype"/>
          <w:sz w:val="24"/>
        </w:rPr>
        <w:t>Please</w:t>
      </w:r>
      <w:proofErr w:type="gramEnd"/>
      <w:r w:rsidRPr="00A25769">
        <w:rPr>
          <w:rFonts w:ascii="Palatino Linotype" w:hAnsi="Palatino Linotype"/>
          <w:sz w:val="24"/>
        </w:rPr>
        <w:t xml:space="preserve"> say that another way; Please use a different word.)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L3.4c Indicate to the speaker what was (or was not) understood from a spoken message</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L3.4d Focus on units or chunks of meaning rather than on individual words</w:t>
      </w:r>
    </w:p>
    <w:p w:rsidR="00A25769" w:rsidRPr="00A25769" w:rsidRDefault="00A25769" w:rsidP="00A25769">
      <w:pPr>
        <w:pStyle w:val="BodyText2"/>
        <w:rPr>
          <w:rFonts w:ascii="Palatino Linotype" w:hAnsi="Palatino Linotype"/>
          <w:sz w:val="24"/>
        </w:rPr>
      </w:pPr>
    </w:p>
    <w:p w:rsidR="00A25769" w:rsidRPr="00A25769" w:rsidRDefault="00A25769" w:rsidP="00A25769">
      <w:pPr>
        <w:pStyle w:val="Heading2"/>
        <w:rPr>
          <w:rFonts w:ascii="Palatino Linotype" w:hAnsi="Palatino Linotype"/>
        </w:rPr>
      </w:pPr>
      <w:r w:rsidRPr="00A25769">
        <w:rPr>
          <w:rFonts w:ascii="Palatino Linotype" w:hAnsi="Palatino Linotype"/>
        </w:rPr>
        <w:t>SPEAKING</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1</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S1.4a Request and provide information with elaboration beyond the minimum (e.g. I want to learn English so I can…; I’m sneezing because I’m allergic to…)</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S1.4b Employ formal or informal social courtesies, depending on the listener(s) and social context (e.g. How are you today? vs. How are you doing?)</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lastRenderedPageBreak/>
        <w:t>S1.4c Relate a sequence of events (e.g. to give instructions, to tell a story, to explain a process)</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S1.4d Summarize information from a variety of sources (e.g. from current events, talking with others, or from a reading) </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2</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S2.4a Construct compound sentences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S2.4b Develop an expanded lexicon of vocabulary to begin expressing shades of meaning (e.g. antonyms, synonyms, and word families)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S2.4c Use intermediate grammatical structures (e.g. correct word order, simple and continuous verb tenses and simple modal forms, comparative and superlative, selected prefixes and suffixes, and correct pronoun case)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S2.4d Stress the appropriate syllable in everyday multi-syllabic words (e.g. seventy vs. seventeen, tomorrow, family)</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3</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S3.4a Monitor listener comprehension and explain something in a variety of ways to help a listener understand (e.g. rephrase, </w:t>
      </w:r>
      <w:proofErr w:type="spellStart"/>
      <w:r w:rsidRPr="00A25769">
        <w:rPr>
          <w:rFonts w:ascii="Palatino Linotype" w:hAnsi="Palatino Linotype"/>
          <w:sz w:val="24"/>
        </w:rPr>
        <w:t>circumlocute</w:t>
      </w:r>
      <w:proofErr w:type="spellEnd"/>
      <w:r w:rsidRPr="00A25769">
        <w:rPr>
          <w:rFonts w:ascii="Palatino Linotype" w:hAnsi="Palatino Linotype"/>
          <w:sz w:val="24"/>
        </w:rPr>
        <w:t xml:space="preserve">, provide an example, spell or write the misunderstood word or phrase)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S3.4b Take an active role in a conversation (e.g. asking follow up information questions; asking for explanation; holding the floor; keeping your turn; resuming after interruption; changing the topic)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S3.4c Seek independent opportunities to practice speaking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S3.4d Take risks in spontaneous situations with native English speakers (e.g. with guest speakers in class, on a class field trip)</w:t>
      </w:r>
    </w:p>
    <w:p w:rsidR="00A25769" w:rsidRPr="00A25769" w:rsidRDefault="00A25769" w:rsidP="00A25769">
      <w:pPr>
        <w:pStyle w:val="BodyText2"/>
        <w:rPr>
          <w:rFonts w:ascii="Palatino Linotype" w:hAnsi="Palatino Linotype"/>
          <w:sz w:val="24"/>
        </w:rPr>
      </w:pPr>
    </w:p>
    <w:p w:rsidR="00A25769" w:rsidRPr="00A25769" w:rsidRDefault="00A25769" w:rsidP="00A25769">
      <w:pPr>
        <w:pStyle w:val="Heading2"/>
        <w:rPr>
          <w:rFonts w:ascii="Palatino Linotype" w:hAnsi="Palatino Linotype"/>
        </w:rPr>
      </w:pPr>
      <w:r w:rsidRPr="00A25769">
        <w:rPr>
          <w:rFonts w:ascii="Palatino Linotype" w:hAnsi="Palatino Linotype"/>
        </w:rPr>
        <w:t>READING</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1</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R1.4a Read and understand simplified or adapted multi-paragraph text on a familiar topic</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R1.4b Identify main idea, supporting details, sequence, and transitions in simplified or adapted multi-paragraph text on a familiar topic</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R1.4c Compare/ contrast information from a simplified or adapted multi-paragraph text on familiar subjects</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R1.4d Use text features to predict general idea of a text (e.g. visuals, title, headings)</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R1.4e Recognize the format and purpose of various genres (e.g. narrative, informational text, letter, poem)</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2</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R2.4a Use letter-sound knowledge to decode unfamiliar words</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R2.4b Recognize most irregular high frequency words (e.g. would, again)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R2.4c Use phrasing when reading aloud to increase fluency (e.g. the girl/walked/into the room/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R2.4d Develop vocabulary including common roots and prefixes/suffixes, homonyms, transition words, words with multiple meanings, and some common idiomatic expressions</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lastRenderedPageBreak/>
        <w:t xml:space="preserve">R2.4e Recognize intermediate function words: pronouns, prepositions, conjunctions, auxiliary verbs (e.g. that, since, have, was)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R2.4f Understand the differences in meaning for the simple and continuous verb tenses and simple modals</w:t>
      </w:r>
    </w:p>
    <w:p w:rsidR="00A25769" w:rsidRPr="00A25769" w:rsidRDefault="00A25769" w:rsidP="00A25769">
      <w:pPr>
        <w:pStyle w:val="Heading4"/>
        <w:pBdr>
          <w:top w:val="none" w:sz="0" w:space="0" w:color="auto"/>
          <w:left w:val="none" w:sz="0" w:space="0" w:color="auto"/>
          <w:bottom w:val="none" w:sz="0" w:space="0" w:color="auto"/>
          <w:right w:val="none" w:sz="0" w:space="0" w:color="auto"/>
        </w:pBdr>
        <w:rPr>
          <w:rFonts w:ascii="Palatino Linotype" w:hAnsi="Palatino Linotype"/>
          <w:sz w:val="24"/>
        </w:rPr>
      </w:pPr>
      <w:r w:rsidRPr="00A25769">
        <w:rPr>
          <w:rFonts w:ascii="Palatino Linotype" w:hAnsi="Palatino Linotype"/>
          <w:sz w:val="24"/>
        </w:rPr>
        <w:t>Standard 3</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R3.4a Focus on units or chunks of meaning rather than on individual words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R3.4b Use context clues to derive meaning of words with multiple meanings (e.g. She runs to catch the bus; She runs a small company.)</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R3.4c Adjust reading rate depending on the purpose (e.g. reading for detail vs. for general idea)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3.4d Use a graphic organizer to organize information, ideas, words (e.g. word web, Venn diagram, timeline, K-W-L chart)</w:t>
      </w:r>
    </w:p>
    <w:p w:rsidR="00A25769" w:rsidRPr="00A25769" w:rsidRDefault="00A25769" w:rsidP="00A25769">
      <w:pPr>
        <w:pStyle w:val="Heading2"/>
        <w:rPr>
          <w:rFonts w:ascii="Palatino Linotype" w:hAnsi="Palatino Linotype"/>
        </w:rPr>
      </w:pPr>
      <w:proofErr w:type="gramStart"/>
      <w:r w:rsidRPr="00A25769">
        <w:rPr>
          <w:rFonts w:ascii="Palatino Linotype" w:hAnsi="Palatino Linotype"/>
        </w:rPr>
        <w:t>WRITING.</w:t>
      </w:r>
      <w:proofErr w:type="gramEnd"/>
      <w:r w:rsidRPr="00A25769">
        <w:rPr>
          <w:rFonts w:ascii="Palatino Linotype" w:hAnsi="Palatino Linotype"/>
        </w:rPr>
        <w:t xml:space="preserve">  </w:t>
      </w:r>
    </w:p>
    <w:p w:rsidR="00A25769" w:rsidRPr="00A25769" w:rsidRDefault="00A25769" w:rsidP="00A25769">
      <w:pPr>
        <w:rPr>
          <w:rFonts w:ascii="Palatino Linotype" w:hAnsi="Palatino Linotype"/>
          <w:b/>
          <w:bCs/>
          <w:sz w:val="24"/>
          <w:szCs w:val="24"/>
        </w:rPr>
      </w:pPr>
      <w:r w:rsidRPr="00A25769">
        <w:rPr>
          <w:rFonts w:ascii="Palatino Linotype" w:hAnsi="Palatino Linotype"/>
          <w:b/>
          <w:bCs/>
          <w:sz w:val="24"/>
          <w:szCs w:val="24"/>
        </w:rPr>
        <w:t>Standard 1</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W1.4a Organize related ideas around a theme (e.g. simple descriptions, narration of events, expressions of feelings)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W1.4b Fill out simple authentic forms (e.g. bank check, post office change-of-address form)</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W1.4c Sequence steps or events, to give instructions, tell a story, or explain a process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W1.4d Express </w:t>
      </w:r>
      <w:proofErr w:type="gramStart"/>
      <w:r w:rsidRPr="00A25769">
        <w:rPr>
          <w:rFonts w:ascii="Palatino Linotype" w:hAnsi="Palatino Linotype"/>
          <w:sz w:val="24"/>
        </w:rPr>
        <w:t>preferences,</w:t>
      </w:r>
      <w:proofErr w:type="gramEnd"/>
      <w:r w:rsidRPr="00A25769">
        <w:rPr>
          <w:rFonts w:ascii="Palatino Linotype" w:hAnsi="Palatino Linotype"/>
          <w:sz w:val="24"/>
        </w:rPr>
        <w:t xml:space="preserve"> and comparisons </w:t>
      </w:r>
    </w:p>
    <w:p w:rsidR="00A25769" w:rsidRPr="00A25769" w:rsidRDefault="00A25769" w:rsidP="00A25769">
      <w:pPr>
        <w:rPr>
          <w:rFonts w:ascii="Palatino Linotype" w:hAnsi="Palatino Linotype"/>
          <w:sz w:val="24"/>
          <w:szCs w:val="24"/>
        </w:rPr>
      </w:pPr>
      <w:r w:rsidRPr="00A25769">
        <w:rPr>
          <w:rFonts w:ascii="Palatino Linotype" w:hAnsi="Palatino Linotype"/>
          <w:b/>
          <w:bCs/>
          <w:sz w:val="24"/>
          <w:szCs w:val="24"/>
        </w:rPr>
        <w:t>Standard 2</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W2.4a Construct compound sentences using simple conjunctions (e.g. and, or, but) and complex sentences using because or when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W2.4b Use vocabulary related to topics beyond personal sphere (e.g. local current events, world affairs, cross-cultural discussions)</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W2.4c Write a paragraph with a beginning, middle and end, using teacher support</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W2.4d Use intermediate grammatical structures (e.g. past continuous and some irregular past verb tenses; comparatives and superlatives)</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W2.4e Use quotation marks, commas and apostrophes with support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W2.4f Demonstrate some control over spelling conventions, word families, common spelling patterns (e.g. silent e</w:t>
      </w:r>
      <w:proofErr w:type="gramStart"/>
      <w:r w:rsidRPr="00A25769">
        <w:rPr>
          <w:rFonts w:ascii="Palatino Linotype" w:hAnsi="Palatino Linotype"/>
          <w:sz w:val="24"/>
        </w:rPr>
        <w:t>;  -</w:t>
      </w:r>
      <w:proofErr w:type="spellStart"/>
      <w:proofErr w:type="gramEnd"/>
      <w:r w:rsidRPr="00A25769">
        <w:rPr>
          <w:rFonts w:ascii="Palatino Linotype" w:hAnsi="Palatino Linotype"/>
          <w:sz w:val="24"/>
        </w:rPr>
        <w:t>tion</w:t>
      </w:r>
      <w:proofErr w:type="spellEnd"/>
      <w:r w:rsidRPr="00A25769">
        <w:rPr>
          <w:rFonts w:ascii="Palatino Linotype" w:hAnsi="Palatino Linotype"/>
          <w:sz w:val="24"/>
        </w:rPr>
        <w:t>).</w:t>
      </w:r>
    </w:p>
    <w:p w:rsidR="00A25769" w:rsidRPr="00A25769" w:rsidRDefault="00A25769" w:rsidP="00A25769">
      <w:pPr>
        <w:rPr>
          <w:rFonts w:ascii="Palatino Linotype" w:hAnsi="Palatino Linotype"/>
          <w:sz w:val="24"/>
          <w:szCs w:val="24"/>
        </w:rPr>
      </w:pPr>
      <w:r w:rsidRPr="00A25769">
        <w:rPr>
          <w:rFonts w:ascii="Palatino Linotype" w:hAnsi="Palatino Linotype"/>
          <w:b/>
          <w:bCs/>
          <w:sz w:val="24"/>
          <w:szCs w:val="24"/>
        </w:rPr>
        <w:t>Standard 3</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W3.4a Develop ideas through pre-writing activities (e.g. free writing, mind mapping) without stopping to correct grammar or spelling</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 xml:space="preserve">W3.4b Take risks by writing longer sentences and using new vocabulary </w:t>
      </w:r>
    </w:p>
    <w:p w:rsidR="00A25769" w:rsidRPr="00A25769" w:rsidRDefault="00A25769" w:rsidP="00A25769">
      <w:pPr>
        <w:pStyle w:val="BodyText2"/>
        <w:rPr>
          <w:rFonts w:ascii="Palatino Linotype" w:hAnsi="Palatino Linotype"/>
          <w:sz w:val="24"/>
        </w:rPr>
      </w:pPr>
      <w:r w:rsidRPr="00A25769">
        <w:rPr>
          <w:rFonts w:ascii="Palatino Linotype" w:hAnsi="Palatino Linotype"/>
          <w:sz w:val="24"/>
        </w:rPr>
        <w:t>W3.4c Type written work on word processor/computer to facilitate revising (if they already know how to type)</w:t>
      </w:r>
    </w:p>
    <w:p w:rsidR="00A25769" w:rsidRPr="00A25769" w:rsidRDefault="00A25769" w:rsidP="00A25769">
      <w:pPr>
        <w:pStyle w:val="Heading2"/>
        <w:rPr>
          <w:rFonts w:ascii="Palatino Linotype" w:hAnsi="Palatino Linotype"/>
        </w:rPr>
      </w:pPr>
    </w:p>
    <w:p w:rsidR="00A25769" w:rsidRPr="00A25769" w:rsidRDefault="00A25769" w:rsidP="00A25769">
      <w:pPr>
        <w:pStyle w:val="Heading2"/>
        <w:rPr>
          <w:rFonts w:ascii="Palatino Linotype" w:hAnsi="Palatino Linotype"/>
        </w:rPr>
      </w:pPr>
      <w:r w:rsidRPr="00A25769">
        <w:rPr>
          <w:rFonts w:ascii="Palatino Linotype" w:hAnsi="Palatino Linotype"/>
        </w:rPr>
        <w:t>Intercultural knowledge and skills</w:t>
      </w:r>
    </w:p>
    <w:p w:rsidR="00A25769" w:rsidRPr="00A25769" w:rsidRDefault="00A25769" w:rsidP="00A25769">
      <w:pPr>
        <w:pStyle w:val="BodyText2"/>
        <w:numPr>
          <w:ilvl w:val="0"/>
          <w:numId w:val="32"/>
        </w:numPr>
        <w:tabs>
          <w:tab w:val="clear" w:pos="720"/>
          <w:tab w:val="num" w:pos="360"/>
        </w:tabs>
        <w:ind w:left="360"/>
        <w:rPr>
          <w:rFonts w:ascii="Palatino Linotype" w:hAnsi="Palatino Linotype"/>
          <w:sz w:val="24"/>
        </w:rPr>
      </w:pPr>
      <w:r w:rsidRPr="00A25769">
        <w:rPr>
          <w:rFonts w:ascii="Palatino Linotype" w:hAnsi="Palatino Linotype"/>
          <w:sz w:val="24"/>
        </w:rPr>
        <w:t>Identify and describe the significance of cultural images and symbols—U.S. cultures and their own</w:t>
      </w:r>
    </w:p>
    <w:p w:rsidR="00A25769" w:rsidRPr="00A25769" w:rsidRDefault="00A25769" w:rsidP="00A25769">
      <w:pPr>
        <w:pStyle w:val="BodyText2"/>
        <w:numPr>
          <w:ilvl w:val="0"/>
          <w:numId w:val="32"/>
        </w:numPr>
        <w:tabs>
          <w:tab w:val="clear" w:pos="720"/>
          <w:tab w:val="num" w:pos="360"/>
        </w:tabs>
        <w:ind w:left="360"/>
        <w:rPr>
          <w:rFonts w:ascii="Palatino Linotype" w:hAnsi="Palatino Linotype"/>
          <w:sz w:val="24"/>
        </w:rPr>
      </w:pPr>
      <w:r w:rsidRPr="00A25769">
        <w:rPr>
          <w:rFonts w:ascii="Palatino Linotype" w:hAnsi="Palatino Linotype"/>
          <w:sz w:val="24"/>
        </w:rPr>
        <w:t>Analyze everyday behaviors in U.S. cultures and compare and contrast these with their own</w:t>
      </w:r>
    </w:p>
    <w:p w:rsidR="00A25769" w:rsidRPr="00A25769" w:rsidRDefault="00A25769" w:rsidP="00A25769">
      <w:pPr>
        <w:pStyle w:val="BodyText2"/>
        <w:numPr>
          <w:ilvl w:val="0"/>
          <w:numId w:val="32"/>
        </w:numPr>
        <w:tabs>
          <w:tab w:val="clear" w:pos="720"/>
          <w:tab w:val="num" w:pos="360"/>
        </w:tabs>
        <w:ind w:left="360"/>
        <w:rPr>
          <w:rFonts w:ascii="Palatino Linotype" w:hAnsi="Palatino Linotype"/>
          <w:sz w:val="24"/>
        </w:rPr>
      </w:pPr>
      <w:r w:rsidRPr="00A25769">
        <w:rPr>
          <w:rFonts w:ascii="Palatino Linotype" w:hAnsi="Palatino Linotype"/>
          <w:sz w:val="24"/>
        </w:rPr>
        <w:t xml:space="preserve">Identify culturally-determined behavior patterns </w:t>
      </w:r>
    </w:p>
    <w:p w:rsidR="00A25769" w:rsidRPr="00A25769" w:rsidRDefault="00A25769" w:rsidP="00A25769">
      <w:pPr>
        <w:pStyle w:val="BodyText2"/>
        <w:numPr>
          <w:ilvl w:val="0"/>
          <w:numId w:val="32"/>
        </w:numPr>
        <w:tabs>
          <w:tab w:val="clear" w:pos="720"/>
          <w:tab w:val="num" w:pos="360"/>
        </w:tabs>
        <w:ind w:left="360"/>
        <w:rPr>
          <w:rFonts w:ascii="Palatino Linotype" w:hAnsi="Palatino Linotype"/>
          <w:sz w:val="24"/>
        </w:rPr>
      </w:pPr>
      <w:r w:rsidRPr="00A25769">
        <w:rPr>
          <w:rFonts w:ascii="Palatino Linotype" w:hAnsi="Palatino Linotype"/>
          <w:sz w:val="24"/>
        </w:rPr>
        <w:lastRenderedPageBreak/>
        <w:t>Analyze and describe diversity in U.S. cultures</w:t>
      </w:r>
    </w:p>
    <w:p w:rsidR="00A25769" w:rsidRPr="00A25769" w:rsidRDefault="00A25769" w:rsidP="00A25769">
      <w:pPr>
        <w:pStyle w:val="BodyText2"/>
        <w:numPr>
          <w:ilvl w:val="0"/>
          <w:numId w:val="32"/>
        </w:numPr>
        <w:tabs>
          <w:tab w:val="clear" w:pos="720"/>
          <w:tab w:val="num" w:pos="360"/>
        </w:tabs>
        <w:ind w:left="360"/>
        <w:rPr>
          <w:rFonts w:ascii="Palatino Linotype" w:hAnsi="Palatino Linotype"/>
          <w:sz w:val="24"/>
        </w:rPr>
      </w:pPr>
      <w:r w:rsidRPr="00A25769">
        <w:rPr>
          <w:rFonts w:ascii="Palatino Linotype" w:hAnsi="Palatino Linotype"/>
          <w:sz w:val="24"/>
        </w:rPr>
        <w:t>Compare and contrast the differences and similarities in the values and beliefs in their own culture and in U.S. cultures</w:t>
      </w:r>
    </w:p>
    <w:p w:rsidR="00A25769" w:rsidRPr="00A25769" w:rsidRDefault="00A25769" w:rsidP="00A25769">
      <w:pPr>
        <w:pStyle w:val="BodyText2"/>
        <w:numPr>
          <w:ilvl w:val="0"/>
          <w:numId w:val="32"/>
        </w:numPr>
        <w:tabs>
          <w:tab w:val="clear" w:pos="720"/>
          <w:tab w:val="num" w:pos="360"/>
        </w:tabs>
        <w:ind w:left="360"/>
        <w:rPr>
          <w:rFonts w:ascii="Palatino Linotype" w:hAnsi="Palatino Linotype"/>
          <w:sz w:val="24"/>
        </w:rPr>
      </w:pPr>
      <w:r w:rsidRPr="00A25769">
        <w:rPr>
          <w:rFonts w:ascii="Palatino Linotype" w:hAnsi="Palatino Linotype"/>
          <w:sz w:val="24"/>
        </w:rPr>
        <w:t>Recognize cultural stereotypes—favorable and discriminatory—and describe how they impact their own and others’ behavior</w:t>
      </w:r>
    </w:p>
    <w:p w:rsidR="00A25769" w:rsidRPr="00A25769" w:rsidRDefault="00A25769" w:rsidP="00A25769">
      <w:pPr>
        <w:pStyle w:val="BodyText2"/>
        <w:numPr>
          <w:ilvl w:val="0"/>
          <w:numId w:val="32"/>
        </w:numPr>
        <w:tabs>
          <w:tab w:val="clear" w:pos="720"/>
          <w:tab w:val="num" w:pos="360"/>
        </w:tabs>
        <w:ind w:left="360"/>
        <w:rPr>
          <w:rFonts w:ascii="Palatino Linotype" w:hAnsi="Palatino Linotype"/>
          <w:sz w:val="24"/>
        </w:rPr>
      </w:pPr>
      <w:r w:rsidRPr="00A25769">
        <w:rPr>
          <w:rFonts w:ascii="Palatino Linotype" w:hAnsi="Palatino Linotype"/>
          <w:sz w:val="24"/>
        </w:rPr>
        <w:t>Examine their own cultural adjustment process and the personal balance that must be struck between acculturation and preserving their own culture</w:t>
      </w:r>
    </w:p>
    <w:p w:rsidR="00A25769" w:rsidRPr="00A25769" w:rsidRDefault="00A25769" w:rsidP="00A25769">
      <w:pPr>
        <w:rPr>
          <w:rFonts w:ascii="Palatino Linotype" w:hAnsi="Palatino Linotype"/>
          <w:sz w:val="24"/>
          <w:szCs w:val="24"/>
        </w:rPr>
      </w:pPr>
    </w:p>
    <w:p w:rsidR="00A25769" w:rsidRPr="00A25769" w:rsidRDefault="00A25769" w:rsidP="00A25769">
      <w:pPr>
        <w:pStyle w:val="Heading2"/>
        <w:rPr>
          <w:rFonts w:ascii="Palatino Linotype" w:hAnsi="Palatino Linotype"/>
        </w:rPr>
      </w:pPr>
      <w:r w:rsidRPr="00A25769">
        <w:rPr>
          <w:rFonts w:ascii="Palatino Linotype" w:hAnsi="Palatino Linotype"/>
        </w:rPr>
        <w:t>Navigating Systems</w:t>
      </w:r>
    </w:p>
    <w:p w:rsidR="00A25769" w:rsidRPr="00A25769" w:rsidRDefault="00A25769" w:rsidP="00A25769">
      <w:pPr>
        <w:pStyle w:val="BodyText2"/>
        <w:numPr>
          <w:ilvl w:val="0"/>
          <w:numId w:val="33"/>
        </w:numPr>
        <w:tabs>
          <w:tab w:val="clear" w:pos="720"/>
          <w:tab w:val="num" w:pos="360"/>
        </w:tabs>
        <w:ind w:hanging="720"/>
        <w:rPr>
          <w:rFonts w:ascii="Palatino Linotype" w:hAnsi="Palatino Linotype"/>
          <w:sz w:val="24"/>
        </w:rPr>
      </w:pPr>
      <w:r w:rsidRPr="00A25769">
        <w:rPr>
          <w:rFonts w:ascii="Palatino Linotype" w:hAnsi="Palatino Linotype"/>
          <w:sz w:val="24"/>
        </w:rPr>
        <w:t>Describe their needs</w:t>
      </w:r>
    </w:p>
    <w:p w:rsidR="00A25769" w:rsidRPr="00A25769" w:rsidRDefault="00A25769" w:rsidP="00A25769">
      <w:pPr>
        <w:pStyle w:val="BodyText2"/>
        <w:numPr>
          <w:ilvl w:val="0"/>
          <w:numId w:val="33"/>
        </w:numPr>
        <w:tabs>
          <w:tab w:val="clear" w:pos="720"/>
          <w:tab w:val="num" w:pos="360"/>
        </w:tabs>
        <w:ind w:hanging="720"/>
        <w:rPr>
          <w:rFonts w:ascii="Palatino Linotype" w:hAnsi="Palatino Linotype"/>
          <w:sz w:val="24"/>
        </w:rPr>
      </w:pPr>
      <w:r w:rsidRPr="00A25769">
        <w:rPr>
          <w:rFonts w:ascii="Palatino Linotype" w:hAnsi="Palatino Linotype"/>
          <w:sz w:val="24"/>
        </w:rPr>
        <w:t xml:space="preserve">Identify and locate particular systems connected to the specific needs they have identified </w:t>
      </w:r>
    </w:p>
    <w:p w:rsidR="00A25769" w:rsidRPr="00A25769" w:rsidRDefault="00A25769" w:rsidP="00A25769">
      <w:pPr>
        <w:pStyle w:val="BodyText2"/>
        <w:numPr>
          <w:ilvl w:val="0"/>
          <w:numId w:val="33"/>
        </w:numPr>
        <w:tabs>
          <w:tab w:val="clear" w:pos="720"/>
          <w:tab w:val="num" w:pos="360"/>
        </w:tabs>
        <w:ind w:hanging="720"/>
        <w:rPr>
          <w:rFonts w:ascii="Palatino Linotype" w:hAnsi="Palatino Linotype"/>
          <w:sz w:val="24"/>
        </w:rPr>
      </w:pPr>
      <w:r w:rsidRPr="00A25769">
        <w:rPr>
          <w:rFonts w:ascii="Palatino Linotype" w:hAnsi="Palatino Linotype"/>
          <w:sz w:val="24"/>
        </w:rPr>
        <w:t xml:space="preserve">Develop the skills needed to act within these systems to meet their needs </w:t>
      </w:r>
    </w:p>
    <w:p w:rsidR="00A25769" w:rsidRPr="00A25769" w:rsidRDefault="00A25769" w:rsidP="00A25769">
      <w:pPr>
        <w:pStyle w:val="BodyText2"/>
        <w:numPr>
          <w:ilvl w:val="0"/>
          <w:numId w:val="33"/>
        </w:numPr>
        <w:tabs>
          <w:tab w:val="clear" w:pos="720"/>
          <w:tab w:val="num" w:pos="360"/>
        </w:tabs>
        <w:ind w:hanging="720"/>
        <w:rPr>
          <w:rFonts w:ascii="Palatino Linotype" w:hAnsi="Palatino Linotype"/>
          <w:sz w:val="24"/>
        </w:rPr>
      </w:pPr>
      <w:r w:rsidRPr="00A25769">
        <w:rPr>
          <w:rFonts w:ascii="Palatino Linotype" w:hAnsi="Palatino Linotype"/>
          <w:sz w:val="24"/>
        </w:rPr>
        <w:t>Assess whether these systems have responded to their needs, determine revised steps, and challenge these systems if they choose</w:t>
      </w:r>
    </w:p>
    <w:p w:rsidR="00A25769" w:rsidRPr="00A25769" w:rsidRDefault="00A25769" w:rsidP="00A25769">
      <w:pPr>
        <w:tabs>
          <w:tab w:val="num" w:pos="360"/>
        </w:tabs>
        <w:ind w:hanging="720"/>
        <w:rPr>
          <w:rFonts w:ascii="Palatino Linotype" w:hAnsi="Palatino Linotype"/>
          <w:sz w:val="24"/>
          <w:szCs w:val="24"/>
        </w:rPr>
      </w:pPr>
    </w:p>
    <w:p w:rsidR="00A25769" w:rsidRPr="00A25769" w:rsidRDefault="00A25769" w:rsidP="00A25769">
      <w:pPr>
        <w:pStyle w:val="Heading2"/>
        <w:tabs>
          <w:tab w:val="num" w:pos="360"/>
        </w:tabs>
        <w:rPr>
          <w:rFonts w:ascii="Palatino Linotype" w:hAnsi="Palatino Linotype"/>
        </w:rPr>
      </w:pPr>
      <w:proofErr w:type="gramStart"/>
      <w:r w:rsidRPr="00A25769">
        <w:rPr>
          <w:rFonts w:ascii="Palatino Linotype" w:hAnsi="Palatino Linotype"/>
        </w:rPr>
        <w:t>Developing strategies and resources for learning.</w:t>
      </w:r>
      <w:proofErr w:type="gramEnd"/>
      <w:r w:rsidRPr="00A25769">
        <w:rPr>
          <w:rFonts w:ascii="Palatino Linotype" w:hAnsi="Palatino Linotype"/>
        </w:rPr>
        <w:t xml:space="preserve">  </w:t>
      </w:r>
    </w:p>
    <w:p w:rsidR="00A25769" w:rsidRPr="00A25769" w:rsidRDefault="00A25769" w:rsidP="00A25769">
      <w:pPr>
        <w:pStyle w:val="BodyText2"/>
        <w:numPr>
          <w:ilvl w:val="0"/>
          <w:numId w:val="34"/>
        </w:numPr>
        <w:tabs>
          <w:tab w:val="clear" w:pos="720"/>
          <w:tab w:val="num" w:pos="360"/>
        </w:tabs>
        <w:ind w:hanging="720"/>
        <w:rPr>
          <w:rFonts w:ascii="Palatino Linotype" w:hAnsi="Palatino Linotype"/>
          <w:sz w:val="24"/>
        </w:rPr>
      </w:pPr>
      <w:r w:rsidRPr="00A25769">
        <w:rPr>
          <w:rFonts w:ascii="Palatino Linotype" w:hAnsi="Palatino Linotype"/>
          <w:sz w:val="24"/>
        </w:rPr>
        <w:t xml:space="preserve">Develop and use strategies to set and achieve personal goals </w:t>
      </w:r>
    </w:p>
    <w:p w:rsidR="00A25769" w:rsidRPr="00A25769" w:rsidRDefault="00A25769" w:rsidP="00A25769">
      <w:pPr>
        <w:pStyle w:val="BodyText2"/>
        <w:numPr>
          <w:ilvl w:val="0"/>
          <w:numId w:val="34"/>
        </w:numPr>
        <w:tabs>
          <w:tab w:val="clear" w:pos="720"/>
          <w:tab w:val="num" w:pos="360"/>
        </w:tabs>
        <w:ind w:hanging="720"/>
        <w:rPr>
          <w:rFonts w:ascii="Palatino Linotype" w:hAnsi="Palatino Linotype"/>
          <w:sz w:val="24"/>
        </w:rPr>
      </w:pPr>
      <w:r w:rsidRPr="00A25769">
        <w:rPr>
          <w:rFonts w:ascii="Palatino Linotype" w:hAnsi="Palatino Linotype"/>
          <w:sz w:val="24"/>
        </w:rPr>
        <w:t xml:space="preserve">Develop and use memory strategies </w:t>
      </w:r>
    </w:p>
    <w:p w:rsidR="00A25769" w:rsidRPr="00A25769" w:rsidRDefault="00A25769" w:rsidP="00A25769">
      <w:pPr>
        <w:pStyle w:val="BodyText2"/>
        <w:numPr>
          <w:ilvl w:val="0"/>
          <w:numId w:val="34"/>
        </w:numPr>
        <w:tabs>
          <w:tab w:val="clear" w:pos="720"/>
          <w:tab w:val="num" w:pos="360"/>
        </w:tabs>
        <w:ind w:hanging="720"/>
        <w:rPr>
          <w:rFonts w:ascii="Palatino Linotype" w:hAnsi="Palatino Linotype"/>
          <w:sz w:val="24"/>
        </w:rPr>
      </w:pPr>
      <w:r w:rsidRPr="00A25769">
        <w:rPr>
          <w:rFonts w:ascii="Palatino Linotype" w:hAnsi="Palatino Linotype"/>
          <w:sz w:val="24"/>
        </w:rPr>
        <w:t xml:space="preserve">Develop and use study skills for formal education </w:t>
      </w:r>
    </w:p>
    <w:p w:rsidR="00A25769" w:rsidRPr="00A25769" w:rsidRDefault="00A25769" w:rsidP="00A25769">
      <w:pPr>
        <w:pStyle w:val="BodyText2"/>
        <w:numPr>
          <w:ilvl w:val="0"/>
          <w:numId w:val="34"/>
        </w:numPr>
        <w:tabs>
          <w:tab w:val="clear" w:pos="720"/>
          <w:tab w:val="num" w:pos="360"/>
        </w:tabs>
        <w:ind w:hanging="720"/>
        <w:rPr>
          <w:rFonts w:ascii="Palatino Linotype" w:hAnsi="Palatino Linotype"/>
          <w:sz w:val="24"/>
        </w:rPr>
      </w:pPr>
      <w:r w:rsidRPr="00A25769">
        <w:rPr>
          <w:rFonts w:ascii="Palatino Linotype" w:hAnsi="Palatino Linotype"/>
          <w:sz w:val="24"/>
        </w:rPr>
        <w:t xml:space="preserve">Identify and use independent language learning opportunities inside and outside of the classroom </w:t>
      </w:r>
    </w:p>
    <w:p w:rsidR="00A25769" w:rsidRPr="00A25769" w:rsidRDefault="00A25769" w:rsidP="00A25769">
      <w:pPr>
        <w:pStyle w:val="BodyText2"/>
        <w:numPr>
          <w:ilvl w:val="0"/>
          <w:numId w:val="34"/>
        </w:numPr>
        <w:tabs>
          <w:tab w:val="clear" w:pos="720"/>
          <w:tab w:val="num" w:pos="360"/>
        </w:tabs>
        <w:ind w:hanging="720"/>
        <w:rPr>
          <w:rFonts w:ascii="Palatino Linotype" w:hAnsi="Palatino Linotype"/>
          <w:sz w:val="24"/>
        </w:rPr>
      </w:pPr>
      <w:r w:rsidRPr="00A25769">
        <w:rPr>
          <w:rFonts w:ascii="Palatino Linotype" w:hAnsi="Palatino Linotype"/>
          <w:sz w:val="24"/>
        </w:rPr>
        <w:t xml:space="preserve">Identify their learning strengths and weaknesses and develop effective personal language learning strategies </w:t>
      </w:r>
    </w:p>
    <w:p w:rsidR="00A25769" w:rsidRPr="00A25769" w:rsidRDefault="00A25769" w:rsidP="00A25769">
      <w:pPr>
        <w:pStyle w:val="BodyText2"/>
        <w:numPr>
          <w:ilvl w:val="0"/>
          <w:numId w:val="34"/>
        </w:numPr>
        <w:tabs>
          <w:tab w:val="clear" w:pos="720"/>
          <w:tab w:val="num" w:pos="360"/>
        </w:tabs>
        <w:ind w:hanging="720"/>
        <w:rPr>
          <w:rFonts w:ascii="Palatino Linotype" w:hAnsi="Palatino Linotype"/>
          <w:sz w:val="24"/>
        </w:rPr>
      </w:pPr>
      <w:r w:rsidRPr="00A25769">
        <w:rPr>
          <w:rFonts w:ascii="Palatino Linotype" w:hAnsi="Palatino Linotype"/>
          <w:sz w:val="24"/>
        </w:rPr>
        <w:t xml:space="preserve">Develop and use affective strategies to manage feelings about language learning </w:t>
      </w:r>
    </w:p>
    <w:p w:rsidR="00A25769" w:rsidRPr="00A25769" w:rsidRDefault="00A25769" w:rsidP="00A25769">
      <w:pPr>
        <w:pStyle w:val="BodyText2"/>
        <w:numPr>
          <w:ilvl w:val="0"/>
          <w:numId w:val="34"/>
        </w:numPr>
        <w:tabs>
          <w:tab w:val="clear" w:pos="720"/>
          <w:tab w:val="num" w:pos="360"/>
        </w:tabs>
        <w:ind w:hanging="720"/>
        <w:rPr>
          <w:rFonts w:ascii="Palatino Linotype" w:hAnsi="Palatino Linotype"/>
          <w:sz w:val="24"/>
        </w:rPr>
      </w:pPr>
      <w:r w:rsidRPr="00A25769">
        <w:rPr>
          <w:rFonts w:ascii="Palatino Linotype" w:hAnsi="Palatino Linotype"/>
          <w:sz w:val="24"/>
        </w:rPr>
        <w:t>Develop and use social strategies for language learning</w:t>
      </w:r>
    </w:p>
    <w:p w:rsidR="00A25769" w:rsidRPr="00A25769" w:rsidRDefault="00A25769" w:rsidP="00A25769">
      <w:pPr>
        <w:rPr>
          <w:rFonts w:ascii="Palatino Linotype" w:hAnsi="Palatino Linotype"/>
          <w:sz w:val="24"/>
          <w:szCs w:val="24"/>
        </w:rPr>
      </w:pPr>
    </w:p>
    <w:p w:rsidR="00A25769" w:rsidRPr="00A25769" w:rsidRDefault="00A25769" w:rsidP="00A25769">
      <w:pPr>
        <w:rPr>
          <w:rFonts w:ascii="Palatino Linotype" w:hAnsi="Palatino Linotype"/>
          <w:sz w:val="24"/>
          <w:szCs w:val="24"/>
        </w:rPr>
      </w:pPr>
    </w:p>
    <w:p w:rsidR="00A25769" w:rsidRPr="00A25769" w:rsidRDefault="00A25769" w:rsidP="00A25769">
      <w:pPr>
        <w:rPr>
          <w:rFonts w:ascii="Palatino Linotype" w:hAnsi="Palatino Linotype"/>
          <w:sz w:val="24"/>
          <w:szCs w:val="24"/>
        </w:rPr>
      </w:pPr>
      <w:r w:rsidRPr="00A25769">
        <w:rPr>
          <w:rFonts w:ascii="Palatino Linotype" w:hAnsi="Palatino Linotype"/>
          <w:sz w:val="24"/>
          <w:szCs w:val="24"/>
        </w:rPr>
        <w:t xml:space="preserve">Depending on their needs, learners are encouraged to work on the following </w:t>
      </w:r>
      <w:r w:rsidRPr="00A25769">
        <w:rPr>
          <w:rFonts w:ascii="Palatino Linotype" w:hAnsi="Palatino Linotype"/>
          <w:b/>
          <w:bCs/>
          <w:sz w:val="24"/>
          <w:szCs w:val="24"/>
        </w:rPr>
        <w:t>pronunciation skills</w:t>
      </w:r>
      <w:r w:rsidRPr="00A25769">
        <w:rPr>
          <w:rFonts w:ascii="Palatino Linotype" w:hAnsi="Palatino Linotype"/>
          <w:sz w:val="24"/>
          <w:szCs w:val="24"/>
        </w:rPr>
        <w:t xml:space="preserve"> in class:   </w:t>
      </w:r>
    </w:p>
    <w:p w:rsidR="00A25769" w:rsidRPr="00A25769" w:rsidRDefault="00A25769" w:rsidP="00A25769">
      <w:pPr>
        <w:pStyle w:val="BodyText2"/>
        <w:rPr>
          <w:rFonts w:ascii="Palatino Linotype" w:hAnsi="Palatino Linotype"/>
          <w:sz w:val="24"/>
        </w:rPr>
      </w:pPr>
    </w:p>
    <w:p w:rsidR="00A25769" w:rsidRPr="00A25769" w:rsidRDefault="00A25769" w:rsidP="00A25769">
      <w:pPr>
        <w:numPr>
          <w:ilvl w:val="0"/>
          <w:numId w:val="36"/>
        </w:numPr>
        <w:rPr>
          <w:rFonts w:ascii="Palatino Linotype" w:hAnsi="Palatino Linotype"/>
          <w:sz w:val="24"/>
          <w:szCs w:val="24"/>
        </w:rPr>
      </w:pPr>
      <w:r w:rsidRPr="00A25769">
        <w:rPr>
          <w:rFonts w:ascii="Palatino Linotype" w:hAnsi="Palatino Linotype"/>
          <w:sz w:val="24"/>
          <w:szCs w:val="24"/>
        </w:rPr>
        <w:t xml:space="preserve">Produce vowel sounds (e.g. long and short vowel sounds, schwa, diphthongs) and consonant sounds in learning the basic English sound set </w:t>
      </w:r>
    </w:p>
    <w:p w:rsidR="00A25769" w:rsidRPr="00A25769" w:rsidRDefault="00A25769" w:rsidP="00A25769">
      <w:pPr>
        <w:numPr>
          <w:ilvl w:val="0"/>
          <w:numId w:val="36"/>
        </w:numPr>
        <w:rPr>
          <w:rFonts w:ascii="Palatino Linotype" w:hAnsi="Palatino Linotype"/>
          <w:sz w:val="24"/>
          <w:szCs w:val="24"/>
        </w:rPr>
      </w:pPr>
      <w:r w:rsidRPr="00A25769">
        <w:rPr>
          <w:rFonts w:ascii="Palatino Linotype" w:hAnsi="Palatino Linotype"/>
          <w:sz w:val="24"/>
          <w:szCs w:val="24"/>
        </w:rPr>
        <w:t xml:space="preserve">Produce most of the initial blends and digraphs in learning the basic English sound set  </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Pronounce sounds in some terminal blends and digraphs in a controlled context (e.g. de</w:t>
      </w:r>
      <w:r w:rsidRPr="00A25769">
        <w:rPr>
          <w:rFonts w:ascii="Palatino Linotype" w:hAnsi="Palatino Linotype"/>
          <w:sz w:val="24"/>
          <w:szCs w:val="24"/>
          <w:u w:val="single"/>
        </w:rPr>
        <w:t>sk</w:t>
      </w:r>
      <w:r w:rsidRPr="00A25769">
        <w:rPr>
          <w:rFonts w:ascii="Palatino Linotype" w:hAnsi="Palatino Linotype"/>
          <w:sz w:val="24"/>
          <w:szCs w:val="24"/>
        </w:rPr>
        <w:t>, pou</w:t>
      </w:r>
      <w:r w:rsidRPr="00A25769">
        <w:rPr>
          <w:rFonts w:ascii="Palatino Linotype" w:hAnsi="Palatino Linotype"/>
          <w:sz w:val="24"/>
          <w:szCs w:val="24"/>
          <w:u w:val="single"/>
        </w:rPr>
        <w:t>nd</w:t>
      </w:r>
      <w:r w:rsidRPr="00A25769">
        <w:rPr>
          <w:rFonts w:ascii="Palatino Linotype" w:hAnsi="Palatino Linotype"/>
          <w:sz w:val="24"/>
          <w:szCs w:val="24"/>
        </w:rPr>
        <w:t>, S-ending sounds)</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Apply letter and sound associations to pronounce word families (e.g. fat, cat)</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Practice minimal pairs (bit/bat) to focus on differences in sound, and be able to produce phonemes accurately</w:t>
      </w:r>
    </w:p>
    <w:p w:rsidR="00A25769" w:rsidRPr="00A25769" w:rsidRDefault="00A25769" w:rsidP="00A25769">
      <w:pPr>
        <w:pStyle w:val="BodyText2"/>
        <w:keepLines/>
        <w:widowControl w:val="0"/>
        <w:numPr>
          <w:ilvl w:val="0"/>
          <w:numId w:val="35"/>
        </w:numPr>
        <w:tabs>
          <w:tab w:val="left" w:pos="360"/>
        </w:tabs>
        <w:ind w:right="-108"/>
        <w:rPr>
          <w:rFonts w:ascii="Palatino Linotype" w:hAnsi="Palatino Linotype"/>
          <w:sz w:val="24"/>
        </w:rPr>
      </w:pPr>
      <w:r w:rsidRPr="00A25769">
        <w:rPr>
          <w:rFonts w:ascii="Palatino Linotype" w:hAnsi="Palatino Linotype"/>
          <w:sz w:val="24"/>
        </w:rPr>
        <w:lastRenderedPageBreak/>
        <w:t xml:space="preserve">Recognize syllables, be able to separate words into syllables, practice noting stressed and unstressed syllables and pauses in a variety of ways (e.g. voice emphasis, finger counting, tapping, marking a script, etc.)  </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 xml:space="preserve">Control rate of speech for listener comprehension </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Use phrasing to group words into thought patterns (e.g. /</w:t>
      </w:r>
      <w:r w:rsidRPr="00A25769">
        <w:rPr>
          <w:rFonts w:ascii="Palatino Linotype" w:hAnsi="Palatino Linotype"/>
          <w:i/>
          <w:iCs/>
          <w:sz w:val="24"/>
          <w:szCs w:val="24"/>
        </w:rPr>
        <w:t>She’s not here</w:t>
      </w:r>
      <w:proofErr w:type="gramStart"/>
      <w:r w:rsidRPr="00A25769">
        <w:rPr>
          <w:rFonts w:ascii="Palatino Linotype" w:hAnsi="Palatino Linotype"/>
          <w:sz w:val="24"/>
          <w:szCs w:val="24"/>
        </w:rPr>
        <w:t>;  /</w:t>
      </w:r>
      <w:proofErr w:type="gramEnd"/>
      <w:r w:rsidRPr="00A25769">
        <w:rPr>
          <w:rFonts w:ascii="Palatino Linotype" w:hAnsi="Palatino Linotype"/>
          <w:sz w:val="24"/>
          <w:szCs w:val="24"/>
        </w:rPr>
        <w:t xml:space="preserve"> </w:t>
      </w:r>
      <w:r w:rsidRPr="00A25769">
        <w:rPr>
          <w:rFonts w:ascii="Palatino Linotype" w:hAnsi="Palatino Linotype"/>
          <w:i/>
          <w:iCs/>
          <w:sz w:val="24"/>
          <w:szCs w:val="24"/>
        </w:rPr>
        <w:t xml:space="preserve">I think her baby </w:t>
      </w:r>
      <w:proofErr w:type="spellStart"/>
      <w:r w:rsidRPr="00A25769">
        <w:rPr>
          <w:rFonts w:ascii="Palatino Linotype" w:hAnsi="Palatino Linotype"/>
          <w:i/>
          <w:iCs/>
          <w:sz w:val="24"/>
          <w:szCs w:val="24"/>
        </w:rPr>
        <w:t>Nami</w:t>
      </w:r>
      <w:proofErr w:type="spellEnd"/>
      <w:r w:rsidRPr="00A25769">
        <w:rPr>
          <w:rFonts w:ascii="Palatino Linotype" w:hAnsi="Palatino Linotype"/>
          <w:i/>
          <w:iCs/>
          <w:sz w:val="24"/>
          <w:szCs w:val="24"/>
        </w:rPr>
        <w:t xml:space="preserve"> is sick today</w:t>
      </w:r>
      <w:r w:rsidRPr="00A25769">
        <w:rPr>
          <w:rFonts w:ascii="Palatino Linotype" w:hAnsi="Palatino Linotype"/>
          <w:sz w:val="24"/>
          <w:szCs w:val="24"/>
        </w:rPr>
        <w:t>./)</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 xml:space="preserve">Practice linking and reductions to be able to produce phrases accurately (e.g. </w:t>
      </w:r>
      <w:proofErr w:type="gramStart"/>
      <w:r w:rsidRPr="00A25769">
        <w:rPr>
          <w:rFonts w:ascii="Palatino Linotype" w:hAnsi="Palatino Linotype"/>
          <w:sz w:val="24"/>
          <w:szCs w:val="24"/>
        </w:rPr>
        <w:t>Try</w:t>
      </w:r>
      <w:proofErr w:type="gramEnd"/>
      <w:r w:rsidRPr="00A25769">
        <w:rPr>
          <w:rFonts w:ascii="Palatino Linotype" w:hAnsi="Palatino Linotype"/>
          <w:sz w:val="24"/>
          <w:szCs w:val="24"/>
        </w:rPr>
        <w:t xml:space="preserve"> it. = /</w:t>
      </w:r>
      <w:proofErr w:type="spellStart"/>
      <w:r w:rsidRPr="00A25769">
        <w:rPr>
          <w:rFonts w:ascii="Palatino Linotype" w:hAnsi="Palatino Linotype"/>
          <w:sz w:val="24"/>
          <w:szCs w:val="24"/>
        </w:rPr>
        <w:t>tra</w:t>
      </w:r>
      <w:proofErr w:type="spellEnd"/>
      <w:r w:rsidRPr="00A25769">
        <w:rPr>
          <w:rFonts w:ascii="Palatino Linotype" w:hAnsi="Palatino Linotype"/>
          <w:sz w:val="24"/>
          <w:szCs w:val="24"/>
        </w:rPr>
        <w:t xml:space="preserve"> - </w:t>
      </w:r>
      <w:proofErr w:type="spellStart"/>
      <w:r w:rsidRPr="00A25769">
        <w:rPr>
          <w:rFonts w:ascii="Palatino Linotype" w:hAnsi="Palatino Linotype"/>
          <w:sz w:val="24"/>
          <w:szCs w:val="24"/>
        </w:rPr>
        <w:t>yIt</w:t>
      </w:r>
      <w:proofErr w:type="spellEnd"/>
      <w:r w:rsidRPr="00A25769">
        <w:rPr>
          <w:rFonts w:ascii="Palatino Linotype" w:hAnsi="Palatino Linotype"/>
          <w:sz w:val="24"/>
          <w:szCs w:val="24"/>
        </w:rPr>
        <w:t xml:space="preserve">/; I don't know = I </w:t>
      </w:r>
      <w:proofErr w:type="spellStart"/>
      <w:r w:rsidRPr="00A25769">
        <w:rPr>
          <w:rFonts w:ascii="Palatino Linotype" w:hAnsi="Palatino Linotype"/>
          <w:sz w:val="24"/>
          <w:szCs w:val="24"/>
        </w:rPr>
        <w:t>dunno</w:t>
      </w:r>
      <w:proofErr w:type="spellEnd"/>
      <w:r w:rsidRPr="00A25769">
        <w:rPr>
          <w:rFonts w:ascii="Palatino Linotype" w:hAnsi="Palatino Linotype"/>
          <w:sz w:val="24"/>
          <w:szCs w:val="24"/>
        </w:rPr>
        <w:t>)</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Use appropriate English stress patterns for intended meaning (e.g. length, loudness and pitch) applied to syllables in a word (</w:t>
      </w:r>
      <w:r w:rsidRPr="00A25769">
        <w:rPr>
          <w:rFonts w:ascii="Palatino Linotype" w:hAnsi="Palatino Linotype"/>
          <w:sz w:val="24"/>
          <w:szCs w:val="24"/>
          <w:u w:val="single"/>
        </w:rPr>
        <w:t>Base</w:t>
      </w:r>
      <w:r w:rsidRPr="00A25769">
        <w:rPr>
          <w:rFonts w:ascii="Palatino Linotype" w:hAnsi="Palatino Linotype"/>
          <w:sz w:val="24"/>
          <w:szCs w:val="24"/>
        </w:rPr>
        <w:t xml:space="preserve">ball, </w:t>
      </w:r>
      <w:r w:rsidRPr="00A25769">
        <w:rPr>
          <w:rFonts w:ascii="Palatino Linotype" w:hAnsi="Palatino Linotype"/>
          <w:sz w:val="24"/>
          <w:szCs w:val="24"/>
          <w:u w:val="single"/>
        </w:rPr>
        <w:t>Week</w:t>
      </w:r>
      <w:r w:rsidRPr="00A25769">
        <w:rPr>
          <w:rFonts w:ascii="Palatino Linotype" w:hAnsi="Palatino Linotype"/>
          <w:sz w:val="24"/>
          <w:szCs w:val="24"/>
        </w:rPr>
        <w:t>end) and sentence stress (“I won’t do THAT” vs. “I WON’T do that”)</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Become increasingly intelligible with focused/controlled pronunciation practice</w:t>
      </w:r>
    </w:p>
    <w:p w:rsidR="00A25769" w:rsidRPr="00A25769" w:rsidRDefault="00A25769" w:rsidP="00A25769">
      <w:pPr>
        <w:numPr>
          <w:ilvl w:val="0"/>
          <w:numId w:val="35"/>
        </w:numPr>
        <w:rPr>
          <w:rFonts w:ascii="Palatino Linotype" w:hAnsi="Palatino Linotype"/>
          <w:sz w:val="24"/>
          <w:szCs w:val="24"/>
        </w:rPr>
      </w:pPr>
      <w:r w:rsidRPr="00A25769">
        <w:rPr>
          <w:rFonts w:ascii="Palatino Linotype" w:hAnsi="Palatino Linotype"/>
          <w:sz w:val="24"/>
          <w:szCs w:val="24"/>
        </w:rPr>
        <w:t>Monitor production and self-correct within a conversation</w:t>
      </w:r>
    </w:p>
    <w:p w:rsidR="00A25769" w:rsidRPr="00A25769" w:rsidRDefault="00A25769" w:rsidP="00A25769">
      <w:pPr>
        <w:pStyle w:val="Footer"/>
        <w:rPr>
          <w:rFonts w:ascii="Palatino Linotype" w:hAnsi="Palatino Linotype"/>
          <w:sz w:val="24"/>
          <w:szCs w:val="24"/>
        </w:rPr>
      </w:pPr>
      <w:r w:rsidRPr="00A25769">
        <w:rPr>
          <w:rFonts w:ascii="Palatino Linotype" w:hAnsi="Palatino Linotype"/>
          <w:sz w:val="24"/>
          <w:szCs w:val="24"/>
        </w:rPr>
        <w:tab/>
      </w:r>
    </w:p>
    <w:p w:rsidR="00A25769" w:rsidRPr="00A25769" w:rsidRDefault="00A25769" w:rsidP="00A25769">
      <w:pPr>
        <w:rPr>
          <w:rFonts w:ascii="Palatino Linotype" w:hAnsi="Palatino Linotype"/>
          <w:sz w:val="24"/>
          <w:szCs w:val="24"/>
        </w:rPr>
      </w:pPr>
    </w:p>
    <w:p w:rsidR="00A25769" w:rsidRPr="00A25769" w:rsidRDefault="00A25769" w:rsidP="00A25769">
      <w:pPr>
        <w:rPr>
          <w:rFonts w:ascii="Palatino Linotype" w:hAnsi="Palatino Linotype"/>
          <w:sz w:val="24"/>
          <w:szCs w:val="24"/>
        </w:rPr>
      </w:pPr>
    </w:p>
    <w:p w:rsidR="00A25769" w:rsidRPr="00A25769" w:rsidRDefault="00A25769" w:rsidP="00A25769">
      <w:pPr>
        <w:rPr>
          <w:rFonts w:ascii="Palatino Linotype" w:hAnsi="Palatino Linotype"/>
          <w:sz w:val="24"/>
          <w:szCs w:val="24"/>
        </w:rPr>
      </w:pPr>
    </w:p>
    <w:p w:rsidR="00A25769" w:rsidRPr="00A25769" w:rsidRDefault="00A25769" w:rsidP="00A25769">
      <w:pPr>
        <w:rPr>
          <w:rFonts w:ascii="Palatino Linotype" w:hAnsi="Palatino Linotype"/>
          <w:sz w:val="24"/>
          <w:szCs w:val="24"/>
        </w:rPr>
      </w:pPr>
      <w:r w:rsidRPr="00A25769">
        <w:rPr>
          <w:rFonts w:ascii="Palatino Linotype" w:hAnsi="Palatino Linotype"/>
          <w:sz w:val="24"/>
          <w:szCs w:val="24"/>
        </w:rPr>
        <w:t xml:space="preserve"> </w:t>
      </w:r>
    </w:p>
    <w:p w:rsidR="00A25769" w:rsidRPr="00A25769" w:rsidRDefault="00A25769" w:rsidP="003B5AED">
      <w:pPr>
        <w:rPr>
          <w:rFonts w:ascii="Palatino Linotype" w:hAnsi="Palatino Linotype"/>
          <w:b/>
          <w:sz w:val="24"/>
          <w:szCs w:val="24"/>
        </w:rPr>
      </w:pPr>
    </w:p>
    <w:sectPr w:rsidR="00A25769" w:rsidRPr="00A25769" w:rsidSect="006F1996">
      <w:headerReference w:type="default" r:id="rId9"/>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D6" w:rsidRDefault="006866D6" w:rsidP="006866D6">
      <w:r>
        <w:separator/>
      </w:r>
    </w:p>
  </w:endnote>
  <w:endnote w:type="continuationSeparator" w:id="0">
    <w:p w:rsidR="006866D6" w:rsidRDefault="006866D6" w:rsidP="006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D6" w:rsidRDefault="006866D6" w:rsidP="006866D6">
      <w:r>
        <w:separator/>
      </w:r>
    </w:p>
  </w:footnote>
  <w:footnote w:type="continuationSeparator" w:id="0">
    <w:p w:rsidR="006866D6" w:rsidRDefault="006866D6" w:rsidP="0068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D6" w:rsidRDefault="006866D6">
    <w:pPr>
      <w:pStyle w:val="Header"/>
    </w:pPr>
    <w:r>
      <w:t>ELL 3/C Curriculum</w:t>
    </w:r>
  </w:p>
  <w:p w:rsidR="006866D6" w:rsidRDefault="00686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507"/>
    <w:multiLevelType w:val="hybridMultilevel"/>
    <w:tmpl w:val="51689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E466E"/>
    <w:multiLevelType w:val="hybridMultilevel"/>
    <w:tmpl w:val="7A347908"/>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84D1D"/>
    <w:multiLevelType w:val="hybridMultilevel"/>
    <w:tmpl w:val="2BC0F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A16B0"/>
    <w:multiLevelType w:val="hybridMultilevel"/>
    <w:tmpl w:val="454E1E7E"/>
    <w:lvl w:ilvl="0" w:tplc="5C689B5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707A8"/>
    <w:multiLevelType w:val="hybridMultilevel"/>
    <w:tmpl w:val="EBE410EE"/>
    <w:lvl w:ilvl="0" w:tplc="BE12292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D09CF"/>
    <w:multiLevelType w:val="hybridMultilevel"/>
    <w:tmpl w:val="0FAA593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F45EE"/>
    <w:multiLevelType w:val="hybridMultilevel"/>
    <w:tmpl w:val="E3AA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B3C41"/>
    <w:multiLevelType w:val="hybridMultilevel"/>
    <w:tmpl w:val="7DA4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8225A"/>
    <w:multiLevelType w:val="hybridMultilevel"/>
    <w:tmpl w:val="2FFE8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566BA8"/>
    <w:multiLevelType w:val="hybridMultilevel"/>
    <w:tmpl w:val="9D402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7ED6"/>
    <w:multiLevelType w:val="hybridMultilevel"/>
    <w:tmpl w:val="33D4D7A6"/>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41AC4"/>
    <w:multiLevelType w:val="hybridMultilevel"/>
    <w:tmpl w:val="18BE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55C94"/>
    <w:multiLevelType w:val="hybridMultilevel"/>
    <w:tmpl w:val="EA76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F6CB0"/>
    <w:multiLevelType w:val="hybridMultilevel"/>
    <w:tmpl w:val="EBD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C5DF0"/>
    <w:multiLevelType w:val="hybridMultilevel"/>
    <w:tmpl w:val="A508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D73B6"/>
    <w:multiLevelType w:val="hybridMultilevel"/>
    <w:tmpl w:val="A0E88502"/>
    <w:lvl w:ilvl="0" w:tplc="57BE8C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118C2"/>
    <w:multiLevelType w:val="hybridMultilevel"/>
    <w:tmpl w:val="FA78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E4E7E"/>
    <w:multiLevelType w:val="hybridMultilevel"/>
    <w:tmpl w:val="17BA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026AE"/>
    <w:multiLevelType w:val="hybridMultilevel"/>
    <w:tmpl w:val="179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11970"/>
    <w:multiLevelType w:val="hybridMultilevel"/>
    <w:tmpl w:val="959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52845"/>
    <w:multiLevelType w:val="hybridMultilevel"/>
    <w:tmpl w:val="2F425A08"/>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2553A"/>
    <w:multiLevelType w:val="hybridMultilevel"/>
    <w:tmpl w:val="8E3C0FB2"/>
    <w:lvl w:ilvl="0" w:tplc="5C689B5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A466C"/>
    <w:multiLevelType w:val="hybridMultilevel"/>
    <w:tmpl w:val="D1148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015AE4"/>
    <w:multiLevelType w:val="hybridMultilevel"/>
    <w:tmpl w:val="6A9A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37EAF"/>
    <w:multiLevelType w:val="hybridMultilevel"/>
    <w:tmpl w:val="8BD60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895F58"/>
    <w:multiLevelType w:val="hybridMultilevel"/>
    <w:tmpl w:val="EAA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62A2E"/>
    <w:multiLevelType w:val="hybridMultilevel"/>
    <w:tmpl w:val="D570C5A4"/>
    <w:lvl w:ilvl="0" w:tplc="5C689B5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117CE"/>
    <w:multiLevelType w:val="hybridMultilevel"/>
    <w:tmpl w:val="017A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31BA4"/>
    <w:multiLevelType w:val="hybridMultilevel"/>
    <w:tmpl w:val="126AE658"/>
    <w:lvl w:ilvl="0" w:tplc="57BE8C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64C1A"/>
    <w:multiLevelType w:val="hybridMultilevel"/>
    <w:tmpl w:val="7E98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E07EE2"/>
    <w:multiLevelType w:val="hybridMultilevel"/>
    <w:tmpl w:val="1AE4072C"/>
    <w:lvl w:ilvl="0" w:tplc="5C689B5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37A72"/>
    <w:multiLevelType w:val="hybridMultilevel"/>
    <w:tmpl w:val="688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F705E"/>
    <w:multiLevelType w:val="hybridMultilevel"/>
    <w:tmpl w:val="46D82B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E07DD9"/>
    <w:multiLevelType w:val="hybridMultilevel"/>
    <w:tmpl w:val="8190E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B42992"/>
    <w:multiLevelType w:val="hybridMultilevel"/>
    <w:tmpl w:val="A7B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3"/>
  </w:num>
  <w:num w:numId="4">
    <w:abstractNumId w:val="8"/>
  </w:num>
  <w:num w:numId="5">
    <w:abstractNumId w:val="19"/>
  </w:num>
  <w:num w:numId="6">
    <w:abstractNumId w:val="17"/>
  </w:num>
  <w:num w:numId="7">
    <w:abstractNumId w:val="4"/>
  </w:num>
  <w:num w:numId="8">
    <w:abstractNumId w:val="35"/>
  </w:num>
  <w:num w:numId="9">
    <w:abstractNumId w:val="7"/>
  </w:num>
  <w:num w:numId="10">
    <w:abstractNumId w:val="23"/>
  </w:num>
  <w:num w:numId="11">
    <w:abstractNumId w:val="24"/>
  </w:num>
  <w:num w:numId="12">
    <w:abstractNumId w:val="33"/>
  </w:num>
  <w:num w:numId="13">
    <w:abstractNumId w:val="20"/>
  </w:num>
  <w:num w:numId="14">
    <w:abstractNumId w:val="10"/>
  </w:num>
  <w:num w:numId="15">
    <w:abstractNumId w:val="21"/>
  </w:num>
  <w:num w:numId="16">
    <w:abstractNumId w:val="3"/>
  </w:num>
  <w:num w:numId="17">
    <w:abstractNumId w:val="26"/>
  </w:num>
  <w:num w:numId="18">
    <w:abstractNumId w:val="31"/>
  </w:num>
  <w:num w:numId="19">
    <w:abstractNumId w:val="1"/>
  </w:num>
  <w:num w:numId="20">
    <w:abstractNumId w:val="9"/>
  </w:num>
  <w:num w:numId="21">
    <w:abstractNumId w:val="16"/>
  </w:num>
  <w:num w:numId="22">
    <w:abstractNumId w:val="2"/>
  </w:num>
  <w:num w:numId="23">
    <w:abstractNumId w:val="18"/>
  </w:num>
  <w:num w:numId="24">
    <w:abstractNumId w:val="27"/>
  </w:num>
  <w:num w:numId="25">
    <w:abstractNumId w:val="32"/>
  </w:num>
  <w:num w:numId="26">
    <w:abstractNumId w:val="11"/>
  </w:num>
  <w:num w:numId="27">
    <w:abstractNumId w:val="28"/>
  </w:num>
  <w:num w:numId="28">
    <w:abstractNumId w:val="15"/>
  </w:num>
  <w:num w:numId="29">
    <w:abstractNumId w:val="12"/>
  </w:num>
  <w:num w:numId="30">
    <w:abstractNumId w:val="6"/>
  </w:num>
  <w:num w:numId="31">
    <w:abstractNumId w:val="25"/>
  </w:num>
  <w:num w:numId="32">
    <w:abstractNumId w:val="0"/>
  </w:num>
  <w:num w:numId="33">
    <w:abstractNumId w:val="30"/>
  </w:num>
  <w:num w:numId="34">
    <w:abstractNumId w:val="34"/>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254"/>
    <w:rsid w:val="000152B3"/>
    <w:rsid w:val="00022E5D"/>
    <w:rsid w:val="0005734E"/>
    <w:rsid w:val="00070F0D"/>
    <w:rsid w:val="00072D1F"/>
    <w:rsid w:val="000F2E09"/>
    <w:rsid w:val="000F7F30"/>
    <w:rsid w:val="00110254"/>
    <w:rsid w:val="001A4FDA"/>
    <w:rsid w:val="00203153"/>
    <w:rsid w:val="00216941"/>
    <w:rsid w:val="00225BF7"/>
    <w:rsid w:val="0025483F"/>
    <w:rsid w:val="0028616C"/>
    <w:rsid w:val="002B3324"/>
    <w:rsid w:val="002D0EEC"/>
    <w:rsid w:val="00313905"/>
    <w:rsid w:val="00354491"/>
    <w:rsid w:val="003B5AED"/>
    <w:rsid w:val="003D5593"/>
    <w:rsid w:val="003E1A55"/>
    <w:rsid w:val="0044131A"/>
    <w:rsid w:val="004D067B"/>
    <w:rsid w:val="00522CBE"/>
    <w:rsid w:val="00532687"/>
    <w:rsid w:val="0054094A"/>
    <w:rsid w:val="00544CF9"/>
    <w:rsid w:val="005A2903"/>
    <w:rsid w:val="005C52A3"/>
    <w:rsid w:val="00642CB5"/>
    <w:rsid w:val="006820D6"/>
    <w:rsid w:val="0068344F"/>
    <w:rsid w:val="006866D6"/>
    <w:rsid w:val="006B2F69"/>
    <w:rsid w:val="006F1996"/>
    <w:rsid w:val="00727A3F"/>
    <w:rsid w:val="007341E6"/>
    <w:rsid w:val="007E2C3F"/>
    <w:rsid w:val="00825A77"/>
    <w:rsid w:val="0083399A"/>
    <w:rsid w:val="00881C28"/>
    <w:rsid w:val="008B55B2"/>
    <w:rsid w:val="008B61F2"/>
    <w:rsid w:val="008D18DF"/>
    <w:rsid w:val="00944370"/>
    <w:rsid w:val="00982C94"/>
    <w:rsid w:val="00996981"/>
    <w:rsid w:val="009D5589"/>
    <w:rsid w:val="009F6C32"/>
    <w:rsid w:val="00A25769"/>
    <w:rsid w:val="00A26EC2"/>
    <w:rsid w:val="00BA168F"/>
    <w:rsid w:val="00BF5C23"/>
    <w:rsid w:val="00C0111C"/>
    <w:rsid w:val="00C5452E"/>
    <w:rsid w:val="00CB0516"/>
    <w:rsid w:val="00D07299"/>
    <w:rsid w:val="00D5479B"/>
    <w:rsid w:val="00DB340F"/>
    <w:rsid w:val="00E209C2"/>
    <w:rsid w:val="00E423DD"/>
    <w:rsid w:val="00EB2885"/>
    <w:rsid w:val="00EC03F8"/>
    <w:rsid w:val="00EC318D"/>
    <w:rsid w:val="00EC782C"/>
    <w:rsid w:val="00F33B09"/>
    <w:rsid w:val="00F442DC"/>
    <w:rsid w:val="00F62BF5"/>
    <w:rsid w:val="00F82CEA"/>
    <w:rsid w:val="00FB3705"/>
    <w:rsid w:val="00FB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05"/>
  </w:style>
  <w:style w:type="paragraph" w:styleId="Heading2">
    <w:name w:val="heading 2"/>
    <w:basedOn w:val="Normal"/>
    <w:next w:val="Normal"/>
    <w:link w:val="Heading2Char"/>
    <w:qFormat/>
    <w:rsid w:val="00A25769"/>
    <w:pPr>
      <w:keepNext/>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A25769"/>
    <w:pPr>
      <w:keepNext/>
      <w:pBdr>
        <w:top w:val="single" w:sz="4" w:space="1" w:color="auto"/>
        <w:left w:val="single" w:sz="4" w:space="4" w:color="auto"/>
        <w:bottom w:val="single" w:sz="4" w:space="1" w:color="auto"/>
        <w:right w:val="single" w:sz="4" w:space="4" w:color="auto"/>
      </w:pBdr>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2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6C32"/>
    <w:pPr>
      <w:ind w:left="720"/>
      <w:contextualSpacing/>
    </w:pPr>
  </w:style>
  <w:style w:type="paragraph" w:styleId="Header">
    <w:name w:val="header"/>
    <w:basedOn w:val="Normal"/>
    <w:link w:val="HeaderChar"/>
    <w:uiPriority w:val="99"/>
    <w:semiHidden/>
    <w:unhideWhenUsed/>
    <w:rsid w:val="006866D6"/>
    <w:pPr>
      <w:tabs>
        <w:tab w:val="center" w:pos="4680"/>
        <w:tab w:val="right" w:pos="9360"/>
      </w:tabs>
    </w:pPr>
  </w:style>
  <w:style w:type="character" w:customStyle="1" w:styleId="HeaderChar">
    <w:name w:val="Header Char"/>
    <w:basedOn w:val="DefaultParagraphFont"/>
    <w:link w:val="Header"/>
    <w:uiPriority w:val="99"/>
    <w:semiHidden/>
    <w:rsid w:val="006866D6"/>
  </w:style>
  <w:style w:type="paragraph" w:styleId="Footer">
    <w:name w:val="footer"/>
    <w:basedOn w:val="Normal"/>
    <w:link w:val="FooterChar"/>
    <w:unhideWhenUsed/>
    <w:rsid w:val="006866D6"/>
    <w:pPr>
      <w:tabs>
        <w:tab w:val="center" w:pos="4680"/>
        <w:tab w:val="right" w:pos="9360"/>
      </w:tabs>
    </w:pPr>
  </w:style>
  <w:style w:type="character" w:customStyle="1" w:styleId="FooterChar">
    <w:name w:val="Footer Char"/>
    <w:basedOn w:val="DefaultParagraphFont"/>
    <w:link w:val="Footer"/>
    <w:uiPriority w:val="99"/>
    <w:semiHidden/>
    <w:rsid w:val="006866D6"/>
  </w:style>
  <w:style w:type="character" w:customStyle="1" w:styleId="Heading2Char">
    <w:name w:val="Heading 2 Char"/>
    <w:basedOn w:val="DefaultParagraphFont"/>
    <w:link w:val="Heading2"/>
    <w:rsid w:val="00A2576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25769"/>
    <w:rPr>
      <w:rFonts w:ascii="Times New Roman" w:eastAsia="Times New Roman" w:hAnsi="Times New Roman" w:cs="Times New Roman"/>
      <w:b/>
      <w:bCs/>
      <w:sz w:val="20"/>
      <w:szCs w:val="24"/>
    </w:rPr>
  </w:style>
  <w:style w:type="paragraph" w:styleId="BodyText2">
    <w:name w:val="Body Text 2"/>
    <w:basedOn w:val="Normal"/>
    <w:link w:val="BodyText2Char"/>
    <w:rsid w:val="00A25769"/>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A25769"/>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F62BF5"/>
    <w:rPr>
      <w:rFonts w:ascii="Tahoma" w:hAnsi="Tahoma" w:cs="Tahoma"/>
      <w:sz w:val="16"/>
      <w:szCs w:val="16"/>
    </w:rPr>
  </w:style>
  <w:style w:type="character" w:customStyle="1" w:styleId="BalloonTextChar">
    <w:name w:val="Balloon Text Char"/>
    <w:basedOn w:val="DefaultParagraphFont"/>
    <w:link w:val="BalloonText"/>
    <w:uiPriority w:val="99"/>
    <w:semiHidden/>
    <w:rsid w:val="00F62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FAAB-BCA8-4B26-A10A-B6C92086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 Ngaio</dc:creator>
  <cp:keywords/>
  <dc:description/>
  <cp:lastModifiedBy>Administrator</cp:lastModifiedBy>
  <cp:revision>21</cp:revision>
  <cp:lastPrinted>2014-08-21T22:38:00Z</cp:lastPrinted>
  <dcterms:created xsi:type="dcterms:W3CDTF">2011-07-12T18:27:00Z</dcterms:created>
  <dcterms:modified xsi:type="dcterms:W3CDTF">2014-12-19T14:35:00Z</dcterms:modified>
</cp:coreProperties>
</file>