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B9" w:rsidRDefault="00E239B9">
      <w:pPr>
        <w:rPr>
          <w:rFonts w:ascii="Arial" w:hAnsi="Arial" w:cs="Arial"/>
        </w:rPr>
      </w:pPr>
      <w:r>
        <w:rPr>
          <w:rFonts w:ascii="Arial" w:hAnsi="Arial" w:cs="Arial"/>
        </w:rPr>
        <w:t>Class</w:t>
      </w:r>
      <w:r w:rsidR="006E643B">
        <w:rPr>
          <w:rFonts w:ascii="Arial" w:hAnsi="Arial" w:cs="Arial"/>
        </w:rPr>
        <w:t>.: ELL-A</w:t>
      </w:r>
      <w:r w:rsidR="00855B0E">
        <w:rPr>
          <w:rFonts w:ascii="Arial" w:hAnsi="Arial" w:cs="Arial"/>
        </w:rPr>
        <w:tab/>
      </w:r>
      <w:r w:rsidR="006E643B">
        <w:rPr>
          <w:rFonts w:ascii="Arial" w:hAnsi="Arial" w:cs="Arial"/>
        </w:rPr>
        <w:t xml:space="preserve"> </w:t>
      </w:r>
      <w:r w:rsidR="006E643B">
        <w:rPr>
          <w:rFonts w:ascii="Arial" w:hAnsi="Arial" w:cs="Arial"/>
        </w:rPr>
        <w:tab/>
      </w:r>
      <w:r w:rsidR="006E643B">
        <w:rPr>
          <w:rFonts w:ascii="Arial" w:hAnsi="Arial" w:cs="Arial"/>
        </w:rPr>
        <w:tab/>
      </w:r>
      <w:r w:rsidR="006E643B">
        <w:rPr>
          <w:rFonts w:ascii="Arial" w:hAnsi="Arial" w:cs="Arial"/>
        </w:rPr>
        <w:tab/>
      </w:r>
      <w:r w:rsidR="006E643B">
        <w:rPr>
          <w:rFonts w:ascii="Arial" w:hAnsi="Arial" w:cs="Arial"/>
        </w:rPr>
        <w:tab/>
      </w:r>
      <w:r w:rsidR="006E643B">
        <w:rPr>
          <w:rFonts w:ascii="Arial" w:hAnsi="Arial" w:cs="Arial"/>
        </w:rPr>
        <w:tab/>
      </w:r>
      <w:r w:rsidR="006E643B">
        <w:rPr>
          <w:rFonts w:ascii="Arial" w:hAnsi="Arial" w:cs="Arial"/>
        </w:rPr>
        <w:tab/>
        <w:t>Teacher: Lis Stark</w:t>
      </w:r>
    </w:p>
    <w:p w:rsidR="00E239B9" w:rsidRDefault="00E239B9">
      <w:pPr>
        <w:rPr>
          <w:rFonts w:ascii="Arial" w:hAnsi="Arial" w:cs="Arial"/>
        </w:rPr>
      </w:pPr>
    </w:p>
    <w:p w:rsidR="00E239B9" w:rsidRDefault="00A0318A">
      <w:pPr>
        <w:rPr>
          <w:rFonts w:ascii="Arial" w:hAnsi="Arial" w:cs="Arial"/>
        </w:rPr>
      </w:pPr>
      <w:r>
        <w:rPr>
          <w:rFonts w:ascii="Arial" w:hAnsi="Arial" w:cs="Arial"/>
        </w:rPr>
        <w:t>Theme/</w:t>
      </w:r>
      <w:r w:rsidR="00DD256D">
        <w:rPr>
          <w:rFonts w:ascii="Arial" w:hAnsi="Arial" w:cs="Arial"/>
        </w:rPr>
        <w:t>Lesson</w:t>
      </w:r>
      <w:r w:rsidR="00E239B9">
        <w:rPr>
          <w:rFonts w:ascii="Arial" w:hAnsi="Arial" w:cs="Arial"/>
        </w:rPr>
        <w:t>:</w:t>
      </w:r>
      <w:r w:rsidR="006E643B">
        <w:rPr>
          <w:rFonts w:ascii="Arial" w:hAnsi="Arial" w:cs="Arial"/>
        </w:rPr>
        <w:t xml:space="preserve"> Simple Present Review/Practice</w:t>
      </w:r>
      <w:r w:rsidR="00E239B9">
        <w:rPr>
          <w:rFonts w:ascii="Arial" w:hAnsi="Arial" w:cs="Arial"/>
        </w:rPr>
        <w:t xml:space="preserve"> </w:t>
      </w:r>
      <w:r w:rsidR="00855B0E">
        <w:rPr>
          <w:rFonts w:ascii="Arial" w:hAnsi="Arial" w:cs="Arial"/>
        </w:rPr>
        <w:tab/>
      </w:r>
      <w:r w:rsidR="00855B0E">
        <w:rPr>
          <w:rFonts w:ascii="Arial" w:hAnsi="Arial" w:cs="Arial"/>
        </w:rPr>
        <w:tab/>
      </w:r>
      <w:r w:rsidR="00E239B9">
        <w:rPr>
          <w:rFonts w:ascii="Arial" w:hAnsi="Arial" w:cs="Arial"/>
        </w:rPr>
        <w:t xml:space="preserve"> </w:t>
      </w:r>
      <w:r w:rsidR="006E643B">
        <w:rPr>
          <w:rFonts w:ascii="Arial" w:hAnsi="Arial" w:cs="Arial"/>
        </w:rPr>
        <w:t>Date: December 1, 2014</w:t>
      </w:r>
    </w:p>
    <w:p w:rsidR="00E239B9" w:rsidRDefault="00E239B9">
      <w:pPr>
        <w:rPr>
          <w:rFonts w:ascii="Arial" w:hAnsi="Arial" w:cs="Arial"/>
        </w:rPr>
      </w:pPr>
    </w:p>
    <w:p w:rsidR="00DD256D" w:rsidRDefault="00DD256D">
      <w:pPr>
        <w:rPr>
          <w:rFonts w:ascii="Arial" w:hAnsi="Arial" w:cs="Arial"/>
          <w:b/>
          <w:bCs/>
          <w:u w:val="single"/>
        </w:rPr>
      </w:pPr>
    </w:p>
    <w:p w:rsidR="00E239B9" w:rsidRDefault="00E239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LESSON OBJECTIVE</w:t>
      </w:r>
      <w:r w:rsidR="000B2E4A">
        <w:rPr>
          <w:rFonts w:ascii="Arial" w:hAnsi="Arial" w:cs="Arial"/>
          <w:b/>
          <w:bCs/>
          <w:u w:val="single"/>
        </w:rPr>
        <w:t>(</w:t>
      </w:r>
      <w:r>
        <w:rPr>
          <w:rFonts w:ascii="Arial" w:hAnsi="Arial" w:cs="Arial"/>
          <w:b/>
          <w:bCs/>
          <w:u w:val="single"/>
        </w:rPr>
        <w:t>S</w:t>
      </w:r>
      <w:r w:rsidR="000B2E4A">
        <w:rPr>
          <w:rFonts w:ascii="Arial" w:hAnsi="Arial" w:cs="Arial"/>
          <w:b/>
          <w:bCs/>
          <w:u w:val="single"/>
        </w:rPr>
        <w:t>)</w:t>
      </w:r>
      <w:r>
        <w:rPr>
          <w:rFonts w:ascii="Arial" w:hAnsi="Arial" w:cs="Arial"/>
          <w:b/>
          <w:bCs/>
        </w:rPr>
        <w:t>:</w:t>
      </w:r>
    </w:p>
    <w:p w:rsidR="00E239B9" w:rsidRDefault="00E239B9">
      <w:pPr>
        <w:rPr>
          <w:rFonts w:ascii="Arial" w:hAnsi="Arial" w:cs="Arial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8"/>
        <w:gridCol w:w="5400"/>
      </w:tblGrid>
      <w:tr w:rsidR="00E239B9">
        <w:tc>
          <w:tcPr>
            <w:tcW w:w="8388" w:type="dxa"/>
          </w:tcPr>
          <w:p w:rsidR="00E36616" w:rsidRDefault="00E36616">
            <w:pPr>
              <w:rPr>
                <w:rFonts w:ascii="Arial" w:hAnsi="Arial" w:cs="Arial"/>
                <w:b/>
              </w:rPr>
            </w:pPr>
          </w:p>
          <w:p w:rsidR="00E239B9" w:rsidRPr="00EF25C9" w:rsidRDefault="00DD256D">
            <w:pPr>
              <w:rPr>
                <w:rFonts w:ascii="Arial" w:hAnsi="Arial" w:cs="Arial"/>
                <w:b/>
              </w:rPr>
            </w:pPr>
            <w:r w:rsidRPr="00EF25C9">
              <w:rPr>
                <w:rFonts w:ascii="Arial" w:hAnsi="Arial" w:cs="Arial"/>
                <w:b/>
              </w:rPr>
              <w:t xml:space="preserve">Content </w:t>
            </w:r>
            <w:r w:rsidR="00E239B9" w:rsidRPr="00EF25C9">
              <w:rPr>
                <w:rFonts w:ascii="Arial" w:hAnsi="Arial" w:cs="Arial"/>
                <w:b/>
              </w:rPr>
              <w:t>Objective</w:t>
            </w:r>
            <w:r w:rsidR="000B2E4A">
              <w:rPr>
                <w:rFonts w:ascii="Arial" w:hAnsi="Arial" w:cs="Arial"/>
                <w:b/>
              </w:rPr>
              <w:t>(</w:t>
            </w:r>
            <w:r w:rsidRPr="00EF25C9">
              <w:rPr>
                <w:rFonts w:ascii="Arial" w:hAnsi="Arial" w:cs="Arial"/>
                <w:b/>
              </w:rPr>
              <w:t>s</w:t>
            </w:r>
            <w:r w:rsidR="000B2E4A">
              <w:rPr>
                <w:rFonts w:ascii="Arial" w:hAnsi="Arial" w:cs="Arial"/>
                <w:b/>
              </w:rPr>
              <w:t>)</w:t>
            </w:r>
            <w:r w:rsidR="00F4012D" w:rsidRPr="00EF25C9">
              <w:rPr>
                <w:rFonts w:ascii="Arial" w:hAnsi="Arial" w:cs="Arial"/>
                <w:b/>
              </w:rPr>
              <w:t xml:space="preserve"> </w:t>
            </w:r>
            <w:r w:rsidR="00F4012D" w:rsidRPr="00A77FC5">
              <w:rPr>
                <w:rFonts w:ascii="Arial" w:hAnsi="Arial" w:cs="Arial"/>
              </w:rPr>
              <w:t>(Students will know that….)</w:t>
            </w:r>
          </w:p>
        </w:tc>
        <w:tc>
          <w:tcPr>
            <w:tcW w:w="5400" w:type="dxa"/>
          </w:tcPr>
          <w:p w:rsidR="00E239B9" w:rsidRPr="00EF25C9" w:rsidRDefault="00FA7B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ELL or ABE/ASE </w:t>
            </w:r>
            <w:r w:rsidR="00DD256D" w:rsidRPr="00EF25C9">
              <w:rPr>
                <w:rFonts w:ascii="Arial" w:hAnsi="Arial" w:cs="Arial"/>
                <w:b/>
              </w:rPr>
              <w:t>Framework</w:t>
            </w:r>
            <w:r w:rsidR="000B2E4A">
              <w:rPr>
                <w:rFonts w:ascii="Arial" w:hAnsi="Arial" w:cs="Arial"/>
                <w:b/>
              </w:rPr>
              <w:t>s</w:t>
            </w:r>
            <w:r w:rsidR="00DD256D" w:rsidRPr="00EF25C9">
              <w:rPr>
                <w:rFonts w:ascii="Arial" w:hAnsi="Arial" w:cs="Arial"/>
                <w:b/>
              </w:rPr>
              <w:t xml:space="preserve"> </w:t>
            </w:r>
            <w:r w:rsidR="00E239B9" w:rsidRPr="00EF25C9">
              <w:rPr>
                <w:rFonts w:ascii="Arial" w:hAnsi="Arial" w:cs="Arial"/>
                <w:b/>
              </w:rPr>
              <w:t>Strands &amp; Standards</w:t>
            </w:r>
          </w:p>
        </w:tc>
      </w:tr>
      <w:tr w:rsidR="0015197F" w:rsidTr="00342587">
        <w:trPr>
          <w:trHeight w:val="1637"/>
        </w:trPr>
        <w:tc>
          <w:tcPr>
            <w:tcW w:w="8388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6E643B">
              <w:rPr>
                <w:rFonts w:ascii="Arial" w:hAnsi="Arial" w:cs="Arial"/>
              </w:rPr>
              <w:t xml:space="preserve"> December and January in the US and at SCALE are traditionally busy months, full of events that are important for them to know.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vMerge w:val="restart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A3165A" w:rsidRDefault="00A3165A" w:rsidP="00A316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L1.2a  L2.2a  L2.2b  L2.2c  L2.2f  L3.2a  L3.2b  </w:t>
            </w:r>
          </w:p>
          <w:p w:rsidR="00A3165A" w:rsidRDefault="00A3165A" w:rsidP="00A3165A">
            <w:pPr>
              <w:rPr>
                <w:rFonts w:ascii="Arial" w:hAnsi="Arial" w:cs="Arial"/>
              </w:rPr>
            </w:pPr>
          </w:p>
          <w:p w:rsidR="00A3165A" w:rsidRDefault="00A3165A" w:rsidP="00A316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SS1.2a  S1.2b  S2.2a  S2.2c  3.2b  S3.2d</w:t>
            </w:r>
          </w:p>
          <w:p w:rsidR="00A3165A" w:rsidRDefault="00A3165A" w:rsidP="00A3165A">
            <w:pPr>
              <w:rPr>
                <w:rFonts w:ascii="Arial" w:hAnsi="Arial" w:cs="Arial"/>
              </w:rPr>
            </w:pPr>
          </w:p>
          <w:p w:rsidR="00A3165A" w:rsidRDefault="00A3165A" w:rsidP="00A316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R1.2c  R2.2a  R2.2f   </w:t>
            </w:r>
          </w:p>
          <w:p w:rsidR="00A3165A" w:rsidRDefault="00A3165A" w:rsidP="00A3165A">
            <w:pPr>
              <w:rPr>
                <w:rFonts w:ascii="Arial" w:hAnsi="Arial" w:cs="Arial"/>
              </w:rPr>
            </w:pPr>
          </w:p>
          <w:p w:rsidR="00A3165A" w:rsidRDefault="00A3165A" w:rsidP="00A316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1.2d, W3.2a  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 w:rsidP="00AC3C84">
            <w:pPr>
              <w:rPr>
                <w:rFonts w:ascii="Arial" w:hAnsi="Arial" w:cs="Arial"/>
              </w:rPr>
            </w:pPr>
          </w:p>
        </w:tc>
      </w:tr>
      <w:tr w:rsidR="0015197F" w:rsidTr="006E643B">
        <w:trPr>
          <w:trHeight w:val="1232"/>
        </w:trPr>
        <w:tc>
          <w:tcPr>
            <w:tcW w:w="8388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6E64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They are responsible for practicing the simple present every day with the blue practice paper.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vMerge/>
          </w:tcPr>
          <w:p w:rsidR="0015197F" w:rsidRDefault="0015197F" w:rsidP="00AC3C84">
            <w:pPr>
              <w:rPr>
                <w:rFonts w:ascii="Arial" w:hAnsi="Arial" w:cs="Arial"/>
              </w:rPr>
            </w:pPr>
          </w:p>
        </w:tc>
      </w:tr>
      <w:tr w:rsidR="0015197F">
        <w:tc>
          <w:tcPr>
            <w:tcW w:w="8388" w:type="dxa"/>
          </w:tcPr>
          <w:p w:rsidR="0015197F" w:rsidRPr="00EF25C9" w:rsidRDefault="00F4012D">
            <w:pPr>
              <w:rPr>
                <w:rFonts w:ascii="Arial" w:hAnsi="Arial" w:cs="Arial"/>
                <w:b/>
              </w:rPr>
            </w:pPr>
            <w:r w:rsidRPr="00EF25C9">
              <w:rPr>
                <w:rFonts w:ascii="Arial" w:hAnsi="Arial" w:cs="Arial"/>
                <w:b/>
              </w:rPr>
              <w:t xml:space="preserve">Skill </w:t>
            </w:r>
            <w:r w:rsidR="0015197F" w:rsidRPr="00EF25C9">
              <w:rPr>
                <w:rFonts w:ascii="Arial" w:hAnsi="Arial" w:cs="Arial"/>
                <w:b/>
              </w:rPr>
              <w:t>Objective</w:t>
            </w:r>
            <w:r w:rsidR="000B2E4A">
              <w:rPr>
                <w:rFonts w:ascii="Arial" w:hAnsi="Arial" w:cs="Arial"/>
                <w:b/>
              </w:rPr>
              <w:t>(</w:t>
            </w:r>
            <w:r w:rsidR="0015197F" w:rsidRPr="00EF25C9">
              <w:rPr>
                <w:rFonts w:ascii="Arial" w:hAnsi="Arial" w:cs="Arial"/>
                <w:b/>
              </w:rPr>
              <w:t>s</w:t>
            </w:r>
            <w:r w:rsidR="000B2E4A">
              <w:rPr>
                <w:rFonts w:ascii="Arial" w:hAnsi="Arial" w:cs="Arial"/>
                <w:b/>
              </w:rPr>
              <w:t>)</w:t>
            </w:r>
            <w:r w:rsidRPr="00EF25C9">
              <w:rPr>
                <w:rFonts w:ascii="Arial" w:hAnsi="Arial" w:cs="Arial"/>
                <w:b/>
              </w:rPr>
              <w:t xml:space="preserve"> </w:t>
            </w:r>
            <w:r w:rsidRPr="00A77FC5">
              <w:rPr>
                <w:rFonts w:ascii="Arial" w:hAnsi="Arial" w:cs="Arial"/>
              </w:rPr>
              <w:t>(Students will</w:t>
            </w:r>
            <w:r w:rsidR="00A77FC5">
              <w:rPr>
                <w:rFonts w:ascii="Arial" w:hAnsi="Arial" w:cs="Arial"/>
              </w:rPr>
              <w:t xml:space="preserve"> be able to</w:t>
            </w:r>
            <w:r w:rsidRPr="00A77FC5">
              <w:rPr>
                <w:rFonts w:ascii="Arial" w:hAnsi="Arial" w:cs="Arial"/>
              </w:rPr>
              <w:t>…)</w:t>
            </w:r>
          </w:p>
        </w:tc>
        <w:tc>
          <w:tcPr>
            <w:tcW w:w="5400" w:type="dxa"/>
            <w:vMerge/>
          </w:tcPr>
          <w:p w:rsidR="0015197F" w:rsidRDefault="0015197F" w:rsidP="00AC3C84">
            <w:pPr>
              <w:rPr>
                <w:rFonts w:ascii="Arial" w:hAnsi="Arial" w:cs="Arial"/>
              </w:rPr>
            </w:pPr>
          </w:p>
        </w:tc>
      </w:tr>
      <w:tr w:rsidR="0015197F" w:rsidTr="006E643B">
        <w:trPr>
          <w:trHeight w:val="1520"/>
        </w:trPr>
        <w:tc>
          <w:tcPr>
            <w:tcW w:w="8388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6E643B">
              <w:rPr>
                <w:rFonts w:ascii="Arial" w:hAnsi="Arial" w:cs="Arial"/>
              </w:rPr>
              <w:t xml:space="preserve"> Answer positively and negatively many patterned yes/no questions in the simple present.  We have covered a LOT of vocabulary that they’re at least familiar with.</w:t>
            </w:r>
          </w:p>
        </w:tc>
        <w:tc>
          <w:tcPr>
            <w:tcW w:w="5400" w:type="dxa"/>
            <w:vMerge/>
          </w:tcPr>
          <w:p w:rsidR="0015197F" w:rsidRDefault="0015197F">
            <w:pPr>
              <w:rPr>
                <w:rFonts w:ascii="Arial" w:hAnsi="Arial" w:cs="Arial"/>
              </w:rPr>
            </w:pPr>
          </w:p>
        </w:tc>
      </w:tr>
      <w:tr w:rsidR="0015197F" w:rsidTr="00342587">
        <w:trPr>
          <w:trHeight w:val="2600"/>
        </w:trPr>
        <w:tc>
          <w:tcPr>
            <w:tcW w:w="8388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6E643B">
              <w:rPr>
                <w:rFonts w:ascii="Arial" w:hAnsi="Arial" w:cs="Arial"/>
              </w:rPr>
              <w:t xml:space="preserve">  Practice reading the story, “Language Problems” for fluency, one of our goals.</w:t>
            </w:r>
          </w:p>
          <w:p w:rsidR="006E643B" w:rsidRDefault="006E643B">
            <w:pPr>
              <w:rPr>
                <w:rFonts w:ascii="Arial" w:hAnsi="Arial" w:cs="Arial"/>
              </w:rPr>
            </w:pPr>
          </w:p>
          <w:p w:rsidR="006E643B" w:rsidRDefault="006E64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Write correct answers to comprehension questions about the story in sentence format with a capital letter at the start and a period at the end.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vMerge/>
          </w:tcPr>
          <w:p w:rsidR="0015197F" w:rsidRDefault="0015197F">
            <w:pPr>
              <w:rPr>
                <w:rFonts w:ascii="Arial" w:hAnsi="Arial" w:cs="Arial"/>
              </w:rPr>
            </w:pPr>
          </w:p>
        </w:tc>
      </w:tr>
    </w:tbl>
    <w:p w:rsidR="00342587" w:rsidRDefault="00342587" w:rsidP="00342587">
      <w:pPr>
        <w:rPr>
          <w:rFonts w:ascii="Arial" w:hAnsi="Arial" w:cs="Arial"/>
          <w:b/>
          <w:bCs/>
          <w:u w:val="single"/>
        </w:rPr>
      </w:pPr>
    </w:p>
    <w:p w:rsidR="00342587" w:rsidRDefault="00342587" w:rsidP="000B2E4A">
      <w:pPr>
        <w:ind w:left="7005" w:hanging="7005"/>
        <w:rPr>
          <w:rFonts w:ascii="Arial" w:hAnsi="Arial" w:cs="Arial"/>
          <w:b/>
          <w:bCs/>
          <w:u w:val="single"/>
        </w:rPr>
      </w:pPr>
    </w:p>
    <w:p w:rsidR="006E643B" w:rsidRDefault="006E643B" w:rsidP="00E36616">
      <w:pPr>
        <w:rPr>
          <w:rFonts w:ascii="Arial" w:hAnsi="Arial" w:cs="Arial"/>
          <w:b/>
          <w:bCs/>
          <w:u w:val="single"/>
        </w:rPr>
      </w:pPr>
    </w:p>
    <w:p w:rsidR="00E36616" w:rsidRDefault="00E239B9" w:rsidP="00E366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lastRenderedPageBreak/>
        <w:t>ACTIVITIES</w:t>
      </w:r>
      <w:r>
        <w:rPr>
          <w:rFonts w:ascii="Arial" w:hAnsi="Arial" w:cs="Arial"/>
          <w:b/>
          <w:bCs/>
        </w:rPr>
        <w:t>:</w:t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>
        <w:rPr>
          <w:rFonts w:ascii="Arial" w:hAnsi="Arial" w:cs="Arial"/>
          <w:b/>
          <w:bCs/>
          <w:u w:val="single"/>
        </w:rPr>
        <w:t>MATERIALS</w:t>
      </w:r>
      <w:r w:rsidR="00E36616">
        <w:rPr>
          <w:rFonts w:ascii="Arial" w:hAnsi="Arial" w:cs="Arial"/>
          <w:b/>
          <w:bCs/>
        </w:rPr>
        <w:t>:</w:t>
      </w:r>
    </w:p>
    <w:p w:rsidR="00E239B9" w:rsidRDefault="00F4012D" w:rsidP="00E3661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550872">
        <w:rPr>
          <w:rFonts w:ascii="Arial" w:hAnsi="Arial" w:cs="Arial"/>
          <w:b/>
          <w:bCs/>
        </w:rPr>
        <w:t xml:space="preserve">       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458"/>
        <w:gridCol w:w="2970"/>
      </w:tblGrid>
      <w:tr w:rsidR="00F4012D" w:rsidTr="00D55B71">
        <w:trPr>
          <w:trHeight w:val="3752"/>
        </w:trPr>
        <w:tc>
          <w:tcPr>
            <w:tcW w:w="10458" w:type="dxa"/>
          </w:tcPr>
          <w:p w:rsidR="00342587" w:rsidRDefault="00342587">
            <w:pPr>
              <w:rPr>
                <w:rFonts w:ascii="Arial" w:hAnsi="Arial" w:cs="Arial"/>
              </w:rPr>
            </w:pPr>
          </w:p>
          <w:p w:rsidR="00F4012D" w:rsidRDefault="00F40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6E643B">
              <w:rPr>
                <w:rFonts w:ascii="Arial" w:hAnsi="Arial" w:cs="Arial"/>
              </w:rPr>
              <w:t xml:space="preserve">  We fill in dates, seasons, on the Dec. 2014 and Jan. 2015 calendars and understand the cycles stop/start dates.</w:t>
            </w:r>
          </w:p>
          <w:p w:rsidR="00E36616" w:rsidRDefault="00E36616">
            <w:pPr>
              <w:rPr>
                <w:rFonts w:ascii="Arial" w:hAnsi="Arial" w:cs="Arial"/>
              </w:rPr>
            </w:pPr>
          </w:p>
          <w:p w:rsidR="00F4012D" w:rsidRDefault="00F40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6E643B">
              <w:rPr>
                <w:rFonts w:ascii="Arial" w:hAnsi="Arial" w:cs="Arial"/>
              </w:rPr>
              <w:t xml:space="preserve"> Students stand and listen to me ask patterned yes/no </w:t>
            </w:r>
            <w:proofErr w:type="gramStart"/>
            <w:r w:rsidR="006E643B">
              <w:rPr>
                <w:rFonts w:ascii="Arial" w:hAnsi="Arial" w:cs="Arial"/>
              </w:rPr>
              <w:t>questions  in</w:t>
            </w:r>
            <w:proofErr w:type="gramEnd"/>
            <w:r w:rsidR="006E643B">
              <w:rPr>
                <w:rFonts w:ascii="Arial" w:hAnsi="Arial" w:cs="Arial"/>
              </w:rPr>
              <w:t xml:space="preserve"> the simple present.   Students try to generate their own questions, using the same format.</w:t>
            </w:r>
          </w:p>
          <w:p w:rsidR="00E36616" w:rsidRDefault="00E36616" w:rsidP="00F4012D">
            <w:pPr>
              <w:rPr>
                <w:rFonts w:ascii="Arial" w:hAnsi="Arial" w:cs="Arial"/>
              </w:rPr>
            </w:pPr>
          </w:p>
          <w:p w:rsidR="00F4012D" w:rsidRDefault="00F4012D" w:rsidP="00F40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6E643B">
              <w:rPr>
                <w:rFonts w:ascii="Arial" w:hAnsi="Arial" w:cs="Arial"/>
              </w:rPr>
              <w:t xml:space="preserve"> </w:t>
            </w:r>
            <w:r w:rsidR="00A3165A">
              <w:rPr>
                <w:rFonts w:ascii="Arial" w:hAnsi="Arial" w:cs="Arial"/>
              </w:rPr>
              <w:t>Students practice reading my blue simple present practice paper and take on the responsibility of practicing it every day at home.</w:t>
            </w:r>
          </w:p>
          <w:p w:rsidR="00E36616" w:rsidRDefault="00E36616">
            <w:pPr>
              <w:rPr>
                <w:rFonts w:ascii="Arial" w:hAnsi="Arial" w:cs="Arial"/>
              </w:rPr>
            </w:pPr>
          </w:p>
          <w:p w:rsidR="00A3165A" w:rsidRDefault="00F4012D" w:rsidP="00A316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A3165A">
              <w:rPr>
                <w:rFonts w:ascii="Arial" w:hAnsi="Arial" w:cs="Arial"/>
              </w:rPr>
              <w:t xml:space="preserve"> Students practice using new vocabulary.  We practice reading “Language Problem” for fluency.  They discuss questions to the story.                                                    </w:t>
            </w:r>
          </w:p>
          <w:p w:rsidR="00E36616" w:rsidRDefault="00E36616">
            <w:pPr>
              <w:rPr>
                <w:rFonts w:ascii="Arial" w:hAnsi="Arial" w:cs="Arial"/>
              </w:rPr>
            </w:pPr>
          </w:p>
          <w:p w:rsidR="00E36616" w:rsidRDefault="00E36616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F4012D" w:rsidRDefault="00F4012D">
            <w:pPr>
              <w:rPr>
                <w:rFonts w:ascii="Arial" w:hAnsi="Arial" w:cs="Arial"/>
              </w:rPr>
            </w:pPr>
          </w:p>
          <w:p w:rsidR="00F4012D" w:rsidRDefault="006E64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December 2014 and January 2015 calendars</w:t>
            </w:r>
          </w:p>
          <w:p w:rsidR="006E643B" w:rsidRDefault="006E64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blue Simple Present practice paper</w:t>
            </w:r>
          </w:p>
          <w:p w:rsidR="00A3165A" w:rsidRDefault="00A3165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Story “Language Problem” from </w:t>
            </w:r>
            <w:r w:rsidRPr="00A3165A">
              <w:rPr>
                <w:rFonts w:ascii="Arial" w:hAnsi="Arial" w:cs="Arial"/>
                <w:i/>
              </w:rPr>
              <w:t>Easy True Stories</w:t>
            </w:r>
          </w:p>
          <w:p w:rsidR="00A3165A" w:rsidRDefault="00A3165A">
            <w:pPr>
              <w:rPr>
                <w:rFonts w:ascii="Arial" w:hAnsi="Arial" w:cs="Arial"/>
              </w:rPr>
            </w:pPr>
            <w:r w:rsidRPr="00A3165A">
              <w:rPr>
                <w:rFonts w:ascii="Arial" w:hAnsi="Arial" w:cs="Arial"/>
              </w:rPr>
              <w:t>My comprehension questions to “Language Problems”</w:t>
            </w:r>
          </w:p>
          <w:p w:rsidR="00A3165A" w:rsidRPr="00A3165A" w:rsidRDefault="00A3165A">
            <w:pPr>
              <w:rPr>
                <w:rFonts w:ascii="Arial" w:hAnsi="Arial" w:cs="Arial"/>
              </w:rPr>
            </w:pPr>
            <w:r w:rsidRPr="00A3165A">
              <w:rPr>
                <w:rFonts w:ascii="Arial" w:hAnsi="Arial" w:cs="Arial"/>
                <w:i/>
              </w:rPr>
              <w:t>Grammar in Action</w:t>
            </w:r>
            <w:r>
              <w:rPr>
                <w:rFonts w:ascii="Arial" w:hAnsi="Arial" w:cs="Arial"/>
              </w:rPr>
              <w:t xml:space="preserve"> Level 1</w:t>
            </w:r>
          </w:p>
        </w:tc>
      </w:tr>
    </w:tbl>
    <w:p w:rsidR="00E239B9" w:rsidRDefault="00E239B9">
      <w:pPr>
        <w:rPr>
          <w:rFonts w:ascii="Arial" w:hAnsi="Arial" w:cs="Arial"/>
        </w:rPr>
      </w:pPr>
    </w:p>
    <w:p w:rsidR="00E36616" w:rsidRDefault="00E36616">
      <w:pPr>
        <w:rPr>
          <w:rFonts w:ascii="Arial" w:hAnsi="Arial" w:cs="Arial"/>
          <w:b/>
          <w:bCs/>
          <w:u w:val="single"/>
        </w:rPr>
      </w:pPr>
    </w:p>
    <w:p w:rsidR="00E239B9" w:rsidRDefault="00E239B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ASSESSMENT</w:t>
      </w:r>
      <w:r w:rsidR="000B2E4A">
        <w:rPr>
          <w:rFonts w:ascii="Arial" w:hAnsi="Arial" w:cs="Arial"/>
          <w:b/>
          <w:bCs/>
          <w:u w:val="single"/>
        </w:rPr>
        <w:t>(S)</w:t>
      </w:r>
      <w:r>
        <w:rPr>
          <w:rFonts w:ascii="Arial" w:hAnsi="Arial" w:cs="Arial"/>
          <w:b/>
          <w:bCs/>
          <w:u w:val="single"/>
        </w:rPr>
        <w:t>:</w:t>
      </w:r>
      <w:r w:rsidR="000B2E4A">
        <w:rPr>
          <w:rFonts w:ascii="Arial" w:hAnsi="Arial" w:cs="Arial"/>
          <w:b/>
          <w:bCs/>
          <w:u w:val="single"/>
        </w:rPr>
        <w:t xml:space="preserve"> </w:t>
      </w:r>
    </w:p>
    <w:p w:rsidR="00E239B9" w:rsidRDefault="00E239B9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752"/>
      </w:tblGrid>
      <w:tr w:rsidR="00D55B71" w:rsidTr="00D55B71">
        <w:trPr>
          <w:trHeight w:val="1277"/>
        </w:trPr>
        <w:tc>
          <w:tcPr>
            <w:tcW w:w="13752" w:type="dxa"/>
          </w:tcPr>
          <w:p w:rsidR="00D55B71" w:rsidRDefault="00D55B71">
            <w:pPr>
              <w:rPr>
                <w:rFonts w:ascii="Arial" w:hAnsi="Arial" w:cs="Arial"/>
                <w:b/>
                <w:bCs/>
              </w:rPr>
            </w:pPr>
          </w:p>
          <w:p w:rsidR="00D55B71" w:rsidRDefault="00D55B7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Performance </w:t>
            </w:r>
          </w:p>
          <w:p w:rsidR="00D55B71" w:rsidRPr="00D55B71" w:rsidRDefault="00D55B71">
            <w:pPr>
              <w:rPr>
                <w:rFonts w:ascii="Arial" w:hAnsi="Arial" w:cs="Arial"/>
                <w:bCs/>
              </w:rPr>
            </w:pPr>
            <w:r w:rsidRPr="00D55B71">
              <w:rPr>
                <w:rFonts w:ascii="Arial" w:hAnsi="Arial" w:cs="Arial"/>
                <w:bCs/>
              </w:rPr>
              <w:t>Informal – how well can students orally answer my drill questions?</w:t>
            </w:r>
          </w:p>
          <w:p w:rsidR="00D55B71" w:rsidRPr="00D55B71" w:rsidRDefault="00D55B71">
            <w:pPr>
              <w:rPr>
                <w:rFonts w:ascii="Arial" w:hAnsi="Arial" w:cs="Arial"/>
                <w:bCs/>
              </w:rPr>
            </w:pPr>
            <w:r w:rsidRPr="00D55B71">
              <w:rPr>
                <w:rFonts w:ascii="Arial" w:hAnsi="Arial" w:cs="Arial"/>
                <w:bCs/>
              </w:rPr>
              <w:t>Formal-Can students achieve a 90% or better on my Simple Present quiz on Wed.?</w:t>
            </w:r>
          </w:p>
          <w:p w:rsidR="00D55B71" w:rsidRDefault="00D55B7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A3165A" w:rsidRDefault="00A3165A" w:rsidP="00805EF7">
      <w:pPr>
        <w:rPr>
          <w:rFonts w:ascii="Arial" w:hAnsi="Arial" w:cs="Arial"/>
          <w:b/>
          <w:u w:val="single"/>
        </w:rPr>
      </w:pPr>
    </w:p>
    <w:p w:rsidR="00805EF7" w:rsidRPr="00805EF7" w:rsidRDefault="00805EF7" w:rsidP="00805EF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WRAP-UP &amp; REFLECTION:</w:t>
      </w:r>
    </w:p>
    <w:p w:rsidR="00805EF7" w:rsidRDefault="00805EF7" w:rsidP="00DD256D">
      <w:pPr>
        <w:jc w:val="right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752"/>
      </w:tblGrid>
      <w:tr w:rsidR="00805EF7" w:rsidTr="00D55B71">
        <w:trPr>
          <w:trHeight w:val="755"/>
        </w:trPr>
        <w:tc>
          <w:tcPr>
            <w:tcW w:w="13752" w:type="dxa"/>
          </w:tcPr>
          <w:p w:rsidR="00805EF7" w:rsidRDefault="00805EF7" w:rsidP="00805EF7">
            <w:pPr>
              <w:rPr>
                <w:rFonts w:ascii="Arial" w:hAnsi="Arial" w:cs="Arial"/>
              </w:rPr>
            </w:pPr>
          </w:p>
          <w:p w:rsidR="00E36616" w:rsidRDefault="00A3165A" w:rsidP="00805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 I reaching the few students for whom the Simple Present is confusing while still challenging the advanced students?</w:t>
            </w:r>
          </w:p>
          <w:p w:rsidR="00F56660" w:rsidRPr="00805EF7" w:rsidRDefault="00F56660" w:rsidP="000B2E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E239B9" w:rsidRDefault="00E239B9" w:rsidP="00805EF7">
      <w:pPr>
        <w:jc w:val="right"/>
      </w:pPr>
    </w:p>
    <w:sectPr w:rsidR="00E239B9" w:rsidSect="00F56660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B47E8"/>
    <w:multiLevelType w:val="hybridMultilevel"/>
    <w:tmpl w:val="B24471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5A"/>
    <w:rsid w:val="00034642"/>
    <w:rsid w:val="000B2E4A"/>
    <w:rsid w:val="00110AF7"/>
    <w:rsid w:val="0015197F"/>
    <w:rsid w:val="0019389A"/>
    <w:rsid w:val="001B1017"/>
    <w:rsid w:val="002C3B4E"/>
    <w:rsid w:val="00342587"/>
    <w:rsid w:val="004B1AD7"/>
    <w:rsid w:val="0051424C"/>
    <w:rsid w:val="005472AF"/>
    <w:rsid w:val="00550872"/>
    <w:rsid w:val="006A465A"/>
    <w:rsid w:val="006E643B"/>
    <w:rsid w:val="00725F3F"/>
    <w:rsid w:val="00790542"/>
    <w:rsid w:val="007A5E09"/>
    <w:rsid w:val="00805EF7"/>
    <w:rsid w:val="00840BEB"/>
    <w:rsid w:val="00855B0E"/>
    <w:rsid w:val="009A6CB8"/>
    <w:rsid w:val="00A0318A"/>
    <w:rsid w:val="00A3165A"/>
    <w:rsid w:val="00A77FC5"/>
    <w:rsid w:val="00AC3C84"/>
    <w:rsid w:val="00BF191E"/>
    <w:rsid w:val="00C0355A"/>
    <w:rsid w:val="00D55B71"/>
    <w:rsid w:val="00DD256D"/>
    <w:rsid w:val="00E239B9"/>
    <w:rsid w:val="00E36616"/>
    <w:rsid w:val="00EF25C9"/>
    <w:rsid w:val="00F4012D"/>
    <w:rsid w:val="00F56660"/>
    <w:rsid w:val="00FA7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1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1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Class:________________________________   Teacher: _________________________</vt:lpstr>
    </vt:vector>
  </TitlesOfParts>
  <Company>scale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Class:________________________________   Teacher: _________________________</dc:title>
  <dc:creator>Betty J. Stone</dc:creator>
  <cp:lastModifiedBy>Administrator</cp:lastModifiedBy>
  <cp:revision>3</cp:revision>
  <cp:lastPrinted>2013-06-18T16:48:00Z</cp:lastPrinted>
  <dcterms:created xsi:type="dcterms:W3CDTF">2014-11-26T20:18:00Z</dcterms:created>
  <dcterms:modified xsi:type="dcterms:W3CDTF">2015-03-04T15:24:00Z</dcterms:modified>
</cp:coreProperties>
</file>