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B9" w:rsidRDefault="005356B9" w:rsidP="005356B9">
      <w:pPr>
        <w:pStyle w:val="NoSpacing"/>
        <w:rPr>
          <w:sz w:val="20"/>
          <w:szCs w:val="20"/>
        </w:rPr>
      </w:pPr>
      <w:r w:rsidRPr="0071462A">
        <w:rPr>
          <w:b/>
          <w:sz w:val="28"/>
          <w:szCs w:val="28"/>
        </w:rPr>
        <w:t>Job Interview at a Job Fair</w:t>
      </w:r>
      <w:r w:rsidRPr="00187698">
        <w:rPr>
          <w:sz w:val="28"/>
          <w:szCs w:val="28"/>
        </w:rPr>
        <w:t xml:space="preserve">:  </w:t>
      </w:r>
      <w:r w:rsidRPr="00187698">
        <w:rPr>
          <w:sz w:val="20"/>
          <w:szCs w:val="20"/>
        </w:rPr>
        <w:t>role play</w:t>
      </w:r>
    </w:p>
    <w:p w:rsidR="005D5A96" w:rsidRPr="00187698" w:rsidRDefault="005D5A96" w:rsidP="005356B9">
      <w:pPr>
        <w:pStyle w:val="NoSpacing"/>
        <w:rPr>
          <w:sz w:val="20"/>
          <w:szCs w:val="20"/>
        </w:rPr>
      </w:pPr>
      <w:r>
        <w:rPr>
          <w:sz w:val="20"/>
          <w:szCs w:val="20"/>
        </w:rPr>
        <w:t xml:space="preserve">Adapted from </w:t>
      </w:r>
      <w:proofErr w:type="spellStart"/>
      <w:r>
        <w:rPr>
          <w:sz w:val="20"/>
          <w:szCs w:val="20"/>
        </w:rPr>
        <w:t>Lanternfish</w:t>
      </w:r>
      <w:proofErr w:type="spellEnd"/>
      <w:r>
        <w:rPr>
          <w:sz w:val="20"/>
          <w:szCs w:val="20"/>
        </w:rPr>
        <w:t xml:space="preserve"> materials</w:t>
      </w:r>
    </w:p>
    <w:p w:rsidR="005356B9" w:rsidRDefault="005356B9" w:rsidP="005356B9">
      <w:pPr>
        <w:pStyle w:val="NoSpacing"/>
      </w:pPr>
    </w:p>
    <w:p w:rsidR="005356B9" w:rsidRPr="0071462A" w:rsidRDefault="005356B9" w:rsidP="005356B9">
      <w:pPr>
        <w:pStyle w:val="NoSpacing"/>
        <w:rPr>
          <w:b/>
          <w:sz w:val="28"/>
          <w:szCs w:val="28"/>
        </w:rPr>
      </w:pPr>
      <w:r w:rsidRPr="0071462A">
        <w:rPr>
          <w:b/>
          <w:sz w:val="28"/>
          <w:szCs w:val="28"/>
        </w:rPr>
        <w:t>Materials</w:t>
      </w:r>
    </w:p>
    <w:p w:rsidR="005356B9" w:rsidRDefault="00065A88" w:rsidP="005356B9">
      <w:pPr>
        <w:pStyle w:val="NoSpacing"/>
      </w:pPr>
      <w:r>
        <w:t xml:space="preserve">List of </w:t>
      </w:r>
      <w:r w:rsidR="005356B9">
        <w:t>Benefits and Qualifications</w:t>
      </w:r>
    </w:p>
    <w:p w:rsidR="005356B9" w:rsidRDefault="005356B9" w:rsidP="005356B9">
      <w:pPr>
        <w:pStyle w:val="NoSpacing"/>
      </w:pPr>
      <w:r>
        <w:t>Employers Activity Sheet</w:t>
      </w:r>
      <w:r w:rsidR="00065A88">
        <w:t>s</w:t>
      </w:r>
    </w:p>
    <w:p w:rsidR="005356B9" w:rsidRDefault="005356B9" w:rsidP="005356B9">
      <w:pPr>
        <w:pStyle w:val="NoSpacing"/>
      </w:pPr>
      <w:r>
        <w:t>Employees’ (Job seekers) Activity Sheet</w:t>
      </w:r>
      <w:r w:rsidR="00065A88">
        <w:t>s</w:t>
      </w:r>
    </w:p>
    <w:p w:rsidR="005356B9" w:rsidRDefault="005356B9" w:rsidP="005356B9">
      <w:pPr>
        <w:pStyle w:val="NoSpacing"/>
      </w:pPr>
      <w:r>
        <w:tab/>
        <w:t>(There are 7 different employer and employee sheets which can be modified to suit class needs.)</w:t>
      </w:r>
    </w:p>
    <w:p w:rsidR="005356B9" w:rsidRDefault="005356B9" w:rsidP="005356B9">
      <w:pPr>
        <w:pStyle w:val="NoSpacing"/>
      </w:pPr>
    </w:p>
    <w:p w:rsidR="00C5579F" w:rsidRPr="0071462A" w:rsidRDefault="0071462A" w:rsidP="005356B9">
      <w:pPr>
        <w:pStyle w:val="NoSpacing"/>
        <w:rPr>
          <w:b/>
          <w:sz w:val="28"/>
          <w:szCs w:val="28"/>
        </w:rPr>
      </w:pPr>
      <w:r w:rsidRPr="0071462A">
        <w:rPr>
          <w:b/>
          <w:sz w:val="28"/>
          <w:szCs w:val="28"/>
        </w:rPr>
        <w:t>Purpose</w:t>
      </w:r>
      <w:r w:rsidR="005356B9" w:rsidRPr="0071462A">
        <w:rPr>
          <w:b/>
          <w:sz w:val="28"/>
          <w:szCs w:val="28"/>
        </w:rPr>
        <w:t>:</w:t>
      </w:r>
    </w:p>
    <w:p w:rsidR="005356B9" w:rsidRDefault="005356B9" w:rsidP="005356B9">
      <w:pPr>
        <w:pStyle w:val="NoSpacing"/>
      </w:pPr>
      <w:proofErr w:type="gramStart"/>
      <w:r>
        <w:t>To practice job interviews and learn vocabulary necessary for doing a job interview.</w:t>
      </w:r>
      <w:proofErr w:type="gramEnd"/>
    </w:p>
    <w:p w:rsidR="005356B9" w:rsidRDefault="005356B9" w:rsidP="005356B9">
      <w:pPr>
        <w:pStyle w:val="NoSpacing"/>
      </w:pPr>
    </w:p>
    <w:p w:rsidR="005356B9" w:rsidRPr="0071462A" w:rsidRDefault="005356B9" w:rsidP="005356B9">
      <w:pPr>
        <w:pStyle w:val="NoSpacing"/>
        <w:rPr>
          <w:b/>
          <w:sz w:val="28"/>
          <w:szCs w:val="28"/>
        </w:rPr>
      </w:pPr>
      <w:r w:rsidRPr="0071462A">
        <w:rPr>
          <w:b/>
          <w:sz w:val="28"/>
          <w:szCs w:val="28"/>
        </w:rPr>
        <w:t>Warm up</w:t>
      </w:r>
    </w:p>
    <w:p w:rsidR="005356B9" w:rsidRDefault="005356B9" w:rsidP="005356B9">
      <w:pPr>
        <w:pStyle w:val="NoSpacing"/>
      </w:pPr>
      <w:r>
        <w:t xml:space="preserve">If necessary, review the meanings of qualification and benefit.  </w:t>
      </w:r>
    </w:p>
    <w:p w:rsidR="005356B9" w:rsidRDefault="005356B9" w:rsidP="005356B9">
      <w:pPr>
        <w:pStyle w:val="NoSpacing"/>
      </w:pPr>
      <w:r>
        <w:t>Make a chart on the board and ask students to suggest examples.</w:t>
      </w:r>
    </w:p>
    <w:p w:rsidR="005356B9" w:rsidRDefault="005356B9" w:rsidP="005356B9">
      <w:pPr>
        <w:pStyle w:val="NoSpacing"/>
      </w:pPr>
    </w:p>
    <w:p w:rsidR="005356B9" w:rsidRDefault="005356B9" w:rsidP="005356B9">
      <w:pPr>
        <w:pStyle w:val="NoSpacing"/>
      </w:pPr>
      <w:r>
        <w:t>Distribu</w:t>
      </w:r>
      <w:r w:rsidR="00187698">
        <w:t>te Benefits and Qualifications W</w:t>
      </w:r>
      <w:r>
        <w:t>orksheet.  In discussion, have students decide which they think are most important.  What benefits do they want?  What qualifications do they have?</w:t>
      </w:r>
    </w:p>
    <w:p w:rsidR="005356B9" w:rsidRDefault="005356B9" w:rsidP="005356B9">
      <w:pPr>
        <w:pStyle w:val="NoSpacing"/>
      </w:pPr>
      <w:r>
        <w:t xml:space="preserve">Define any unfamiliar vocabulary </w:t>
      </w:r>
      <w:r w:rsidR="00187698">
        <w:t>such as</w:t>
      </w:r>
      <w:r>
        <w:t xml:space="preserve"> transcript, </w:t>
      </w:r>
      <w:r w:rsidR="00187698">
        <w:t>degrees, commission, and salary/wage.</w:t>
      </w:r>
    </w:p>
    <w:p w:rsidR="0049033C" w:rsidRDefault="0049033C" w:rsidP="005356B9">
      <w:pPr>
        <w:pStyle w:val="NoSpacing"/>
      </w:pPr>
    </w:p>
    <w:p w:rsidR="0049033C" w:rsidRDefault="0049033C" w:rsidP="005356B9">
      <w:pPr>
        <w:pStyle w:val="NoSpacing"/>
      </w:pPr>
      <w:r>
        <w:t>Ask how many students have had job interviews in this country or their own.  Share experiences.</w:t>
      </w:r>
    </w:p>
    <w:p w:rsidR="0049033C" w:rsidRDefault="0049033C" w:rsidP="005356B9">
      <w:pPr>
        <w:pStyle w:val="NoSpacing"/>
      </w:pPr>
      <w:r>
        <w:t xml:space="preserve">How is it different or the same in the two </w:t>
      </w:r>
      <w:proofErr w:type="gramStart"/>
      <w:r>
        <w:t>countries.</w:t>
      </w:r>
      <w:proofErr w:type="gramEnd"/>
    </w:p>
    <w:p w:rsidR="0049033C" w:rsidRDefault="0049033C" w:rsidP="005356B9">
      <w:pPr>
        <w:pStyle w:val="NoSpacing"/>
      </w:pPr>
      <w:r>
        <w:t xml:space="preserve">Discuss interview behavior: clothing, hand shake, eye contact, thank </w:t>
      </w:r>
      <w:proofErr w:type="spellStart"/>
      <w:r>
        <w:t>yous</w:t>
      </w:r>
      <w:proofErr w:type="spellEnd"/>
      <w:r>
        <w:t>, etc.</w:t>
      </w:r>
    </w:p>
    <w:p w:rsidR="00187698" w:rsidRDefault="00187698" w:rsidP="005356B9">
      <w:pPr>
        <w:pStyle w:val="NoSpacing"/>
      </w:pPr>
    </w:p>
    <w:p w:rsidR="00187698" w:rsidRPr="0071462A" w:rsidRDefault="00187698" w:rsidP="005356B9">
      <w:pPr>
        <w:pStyle w:val="NoSpacing"/>
        <w:rPr>
          <w:b/>
          <w:sz w:val="28"/>
          <w:szCs w:val="28"/>
        </w:rPr>
      </w:pPr>
      <w:proofErr w:type="gramStart"/>
      <w:r w:rsidRPr="0071462A">
        <w:rPr>
          <w:b/>
          <w:sz w:val="28"/>
          <w:szCs w:val="28"/>
        </w:rPr>
        <w:t>Activity  Role</w:t>
      </w:r>
      <w:proofErr w:type="gramEnd"/>
      <w:r w:rsidRPr="0071462A">
        <w:rPr>
          <w:b/>
          <w:sz w:val="28"/>
          <w:szCs w:val="28"/>
        </w:rPr>
        <w:t xml:space="preserve"> Play</w:t>
      </w:r>
    </w:p>
    <w:p w:rsidR="00187698" w:rsidRDefault="00187698" w:rsidP="005356B9">
      <w:pPr>
        <w:pStyle w:val="NoSpacing"/>
      </w:pPr>
      <w:r>
        <w:t>Divide class into 2 groups: companies seeking employees and people seeking jobs.</w:t>
      </w:r>
    </w:p>
    <w:p w:rsidR="00065A88" w:rsidRDefault="00065A88" w:rsidP="005356B9">
      <w:pPr>
        <w:pStyle w:val="NoSpacing"/>
      </w:pPr>
      <w:r>
        <w:t>Distribute Employers and Employee/Job Seeker worksheets.  Give students time to look at their own sheets  and familiarize themselves with their information (bottom right hand corner) and with the questions they should ask (bottom left hand corner)  Go over any vocabulary they are unfamiliar with such as incentive and major</w:t>
      </w:r>
      <w:r w:rsidR="0049033C">
        <w:t xml:space="preserve">; employer </w:t>
      </w:r>
      <w:proofErr w:type="spellStart"/>
      <w:r w:rsidR="0049033C">
        <w:t>vs</w:t>
      </w:r>
      <w:proofErr w:type="spellEnd"/>
      <w:r w:rsidR="0049033C">
        <w:t xml:space="preserve"> employee</w:t>
      </w:r>
    </w:p>
    <w:p w:rsidR="00065A88" w:rsidRDefault="00065A88" w:rsidP="005356B9">
      <w:pPr>
        <w:pStyle w:val="NoSpacing"/>
      </w:pPr>
    </w:p>
    <w:p w:rsidR="00187698" w:rsidRDefault="00187698" w:rsidP="005356B9">
      <w:pPr>
        <w:pStyle w:val="NoSpacing"/>
      </w:pPr>
      <w:r>
        <w:t>Companies line up in a row</w:t>
      </w:r>
      <w:r w:rsidR="00065A88">
        <w:t xml:space="preserve"> or in a circle around the room</w:t>
      </w:r>
      <w:r>
        <w:t xml:space="preserve">.  Job seekers go from company to company, </w:t>
      </w:r>
      <w:proofErr w:type="gramStart"/>
      <w:r>
        <w:t>asking</w:t>
      </w:r>
      <w:proofErr w:type="gramEnd"/>
      <w:r>
        <w:t xml:space="preserve"> about the jobs.  Companies are primarily interested in qualifications; and job seekers, in benefits.</w:t>
      </w:r>
    </w:p>
    <w:p w:rsidR="00187698" w:rsidRDefault="00187698" w:rsidP="005356B9">
      <w:pPr>
        <w:pStyle w:val="NoSpacing"/>
      </w:pPr>
    </w:p>
    <w:p w:rsidR="00187698" w:rsidRDefault="00187698" w:rsidP="005356B9">
      <w:pPr>
        <w:pStyle w:val="NoSpacing"/>
      </w:pPr>
      <w:r>
        <w:t>Model an example with a student before letting students begin</w:t>
      </w:r>
      <w:r w:rsidR="00065A88">
        <w:t>, asking and answering a few questions.</w:t>
      </w:r>
    </w:p>
    <w:p w:rsidR="00187698" w:rsidRDefault="00187698" w:rsidP="005356B9">
      <w:pPr>
        <w:pStyle w:val="NoSpacing"/>
      </w:pPr>
    </w:p>
    <w:p w:rsidR="00187698" w:rsidRDefault="00187698" w:rsidP="005356B9">
      <w:pPr>
        <w:pStyle w:val="NoSpacing"/>
      </w:pPr>
      <w:r>
        <w:t xml:space="preserve">Both groups </w:t>
      </w:r>
      <w:r w:rsidR="0071462A">
        <w:t>fill</w:t>
      </w:r>
      <w:r>
        <w:t xml:space="preserve"> out the table on their activity worksheet.</w:t>
      </w:r>
    </w:p>
    <w:p w:rsidR="00187698" w:rsidRDefault="00187698" w:rsidP="005356B9">
      <w:pPr>
        <w:pStyle w:val="NoSpacing"/>
      </w:pPr>
    </w:p>
    <w:p w:rsidR="00187698" w:rsidRDefault="00065A88" w:rsidP="005356B9">
      <w:pPr>
        <w:pStyle w:val="NoSpacing"/>
      </w:pPr>
      <w:r>
        <w:t xml:space="preserve">To assess activity, </w:t>
      </w:r>
      <w:r w:rsidR="00187698">
        <w:t>ask the employers whom they would like to hire and why.</w:t>
      </w:r>
    </w:p>
    <w:p w:rsidR="0049033C" w:rsidRDefault="0049033C" w:rsidP="005356B9">
      <w:pPr>
        <w:pStyle w:val="NoSpacing"/>
      </w:pPr>
      <w:r>
        <w:t>Ask job seekers, whom they’d like to work for and why.</w:t>
      </w:r>
    </w:p>
    <w:p w:rsidR="005356B9" w:rsidRDefault="005356B9" w:rsidP="005356B9">
      <w:pPr>
        <w:pStyle w:val="NoSpacing"/>
      </w:pPr>
    </w:p>
    <w:p w:rsidR="005356B9" w:rsidRDefault="005356B9" w:rsidP="005356B9">
      <w:pPr>
        <w:pStyle w:val="NoSpacing"/>
      </w:pPr>
    </w:p>
    <w:p w:rsidR="005356B9" w:rsidRDefault="005356B9"/>
    <w:sectPr w:rsidR="005356B9" w:rsidSect="00C55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356B9"/>
    <w:rsid w:val="00065A88"/>
    <w:rsid w:val="00187698"/>
    <w:rsid w:val="0049033C"/>
    <w:rsid w:val="004D7D1F"/>
    <w:rsid w:val="004F7AB3"/>
    <w:rsid w:val="005356B9"/>
    <w:rsid w:val="005D5A96"/>
    <w:rsid w:val="0071462A"/>
    <w:rsid w:val="009C1D95"/>
    <w:rsid w:val="00C5579F"/>
    <w:rsid w:val="00E3023C"/>
    <w:rsid w:val="00F8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6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Sayre</dc:creator>
  <cp:keywords/>
  <dc:description/>
  <cp:lastModifiedBy>Sayre</cp:lastModifiedBy>
  <cp:revision>10</cp:revision>
  <dcterms:created xsi:type="dcterms:W3CDTF">2013-06-27T21:19:00Z</dcterms:created>
  <dcterms:modified xsi:type="dcterms:W3CDTF">2013-06-28T03:37:00Z</dcterms:modified>
</cp:coreProperties>
</file>