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42" w:rsidRPr="00D82442" w:rsidRDefault="00D82442" w:rsidP="00E43C3F">
      <w:pPr>
        <w:spacing w:before="150" w:after="0" w:line="240" w:lineRule="auto"/>
        <w:outlineLvl w:val="0"/>
        <w:rPr>
          <w:rFonts w:ascii="McClatchy Slab" w:eastAsia="Times New Roman" w:hAnsi="McClatchy Slab" w:cs="Arial"/>
          <w:color w:val="000000"/>
          <w:kern w:val="36"/>
          <w:sz w:val="32"/>
          <w:szCs w:val="32"/>
          <w:lang w:val="en"/>
        </w:rPr>
      </w:pPr>
      <w:r w:rsidRPr="00D82442">
        <w:rPr>
          <w:rFonts w:ascii="McClatchy Slab" w:eastAsia="Times New Roman" w:hAnsi="McClatchy Slab" w:cs="Arial"/>
          <w:color w:val="000000"/>
          <w:kern w:val="36"/>
          <w:sz w:val="32"/>
          <w:szCs w:val="32"/>
          <w:lang w:val="en"/>
        </w:rPr>
        <w:t>U.S. Poet Laureate Juan Felipe Herrera honors his third-grade teacher at first official reading</w:t>
      </w:r>
    </w:p>
    <w:p w:rsidR="00E43C3F" w:rsidRDefault="00D82442" w:rsidP="00E43C3F">
      <w:pPr>
        <w:spacing w:before="150"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September 15, 2015,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The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Fresno Bee</w:t>
      </w:r>
    </w:p>
    <w:p w:rsidR="00D82442" w:rsidRPr="00E43C3F" w:rsidRDefault="00D82442" w:rsidP="00E43C3F">
      <w:pPr>
        <w:spacing w:before="150"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val="en"/>
        </w:rPr>
      </w:pPr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By Grace </w:t>
      </w:r>
      <w:proofErr w:type="spellStart"/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>Toohey</w:t>
      </w:r>
      <w:proofErr w:type="spellEnd"/>
    </w:p>
    <w:p w:rsidR="00E43C3F" w:rsidRDefault="00E43C3F" w:rsidP="00E43C3F">
      <w:pPr>
        <w:spacing w:before="150"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  <w:lang w:val="en"/>
        </w:rPr>
      </w:pPr>
      <w:r w:rsidRPr="00D82442">
        <w:rPr>
          <w:rFonts w:ascii="Arial" w:eastAsia="Times New Roman" w:hAnsi="Arial" w:cs="Arial"/>
          <w:color w:val="000000"/>
          <w:kern w:val="36"/>
          <w:sz w:val="20"/>
          <w:szCs w:val="20"/>
          <w:lang w:val="en"/>
        </w:rPr>
        <w:t xml:space="preserve">Read more here: </w:t>
      </w:r>
      <w:hyperlink r:id="rId6" w:history="1">
        <w:r w:rsidRPr="001F28B5">
          <w:rPr>
            <w:rStyle w:val="Hyperlink"/>
            <w:rFonts w:ascii="Arial" w:eastAsia="Times New Roman" w:hAnsi="Arial" w:cs="Arial"/>
            <w:kern w:val="36"/>
            <w:sz w:val="20"/>
            <w:szCs w:val="20"/>
            <w:lang w:val="en"/>
          </w:rPr>
          <w:t>http://www.fresnobee.com/news/local/article35398119.html#storylink=cpy</w:t>
        </w:r>
      </w:hyperlink>
    </w:p>
    <w:p w:rsidR="00E43C3F" w:rsidRPr="00D82442" w:rsidRDefault="00E43C3F" w:rsidP="00D82442">
      <w:pPr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D82442" w:rsidRPr="00D82442" w:rsidRDefault="00D82442" w:rsidP="00D82442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WASHINGTON </w:t>
      </w:r>
    </w:p>
    <w:p w:rsidR="00D82442" w:rsidRPr="00D82442" w:rsidRDefault="00D82442" w:rsidP="00D82442">
      <w:pPr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>Juan Felipe Herrera marked his first official reading as the U.S. poet laureate with a strong message of justice and human rights – and a nod to his third-grade teacher in Fresno – Tuesday night at the Library of Congress.</w:t>
      </w:r>
    </w:p>
    <w:p w:rsidR="00D82442" w:rsidRPr="00D82442" w:rsidRDefault="00D82442" w:rsidP="00D82442">
      <w:pPr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proofErr w:type="gramStart"/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>Herrera, the son of migrant farmworkers who was born in Fowler and lives in Fresno, is the nation’s first Latino poet laureate.</w:t>
      </w:r>
      <w:proofErr w:type="gramEnd"/>
    </w:p>
    <w:p w:rsidR="00D82442" w:rsidRPr="00D82442" w:rsidRDefault="00D82442" w:rsidP="00C41873">
      <w:pPr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It was an emotional night for the audience of more than 300. They listened to Herrera’s expressive poetry readings about exiles, civil rights, immigration and unity. </w:t>
      </w:r>
    </w:p>
    <w:p w:rsidR="00D82442" w:rsidRPr="00D82442" w:rsidRDefault="00D82442" w:rsidP="00D82442">
      <w:pPr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bookmarkStart w:id="0" w:name="_GoBack"/>
      <w:bookmarkEnd w:id="0"/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Herrera spoke humbly of his career and new role, giving credit for his success to his third-grade </w:t>
      </w:r>
      <w:proofErr w:type="spellStart"/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>teacherat</w:t>
      </w:r>
      <w:proofErr w:type="spellEnd"/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Lowell Elementary School, Lucille Sampson, who first told him he had a beautiful voice. </w:t>
      </w:r>
    </w:p>
    <w:p w:rsidR="00D82442" w:rsidRPr="00D82442" w:rsidRDefault="00D82442" w:rsidP="00D82442">
      <w:pPr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“It was your words that made it all happen for me,” Herrera told his teacher, who was in the audience. </w:t>
      </w:r>
    </w:p>
    <w:p w:rsidR="00D82442" w:rsidRPr="00D82442" w:rsidRDefault="00D82442" w:rsidP="00D82442">
      <w:pPr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He urged everyone to find their voice, something that is essential to his official laureateship project, La Casa de </w:t>
      </w:r>
      <w:proofErr w:type="spellStart"/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>Colores</w:t>
      </w:r>
      <w:proofErr w:type="spellEnd"/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or The House of Colors, which will launch in the next few days on the </w:t>
      </w:r>
      <w:hyperlink r:id="rId7" w:tgtFrame="_blank" w:tooltip="" w:history="1">
        <w:r w:rsidRPr="00D82442">
          <w:rPr>
            <w:rFonts w:ascii="Arial" w:eastAsia="Times New Roman" w:hAnsi="Arial" w:cs="Arial"/>
            <w:color w:val="0D76BA"/>
            <w:sz w:val="21"/>
            <w:szCs w:val="21"/>
            <w:lang w:val="en"/>
          </w:rPr>
          <w:t>Library of Congress’ poetry webpage</w:t>
        </w:r>
      </w:hyperlink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. The project calls on people nationwide to contribute to an “epic poem” about the American experience. </w:t>
      </w:r>
    </w:p>
    <w:p w:rsidR="00D82442" w:rsidRPr="00D82442" w:rsidRDefault="00D82442" w:rsidP="00D82442">
      <w:pPr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>“When we say poetry, it’s really the vision of all voices,” Herrera said. “It’s freedom. … When you use your own voice, freely, then we’re all united.”</w:t>
      </w:r>
    </w:p>
    <w:p w:rsidR="00D82442" w:rsidRPr="00D82442" w:rsidRDefault="00D82442" w:rsidP="00D82442">
      <w:pPr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Monthly, Herrera will unveil part of the poem, titled “La </w:t>
      </w:r>
      <w:proofErr w:type="spellStart"/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>Familia</w:t>
      </w:r>
      <w:proofErr w:type="spellEnd"/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,” each part focused on different themes of American life, values or culture. </w:t>
      </w:r>
    </w:p>
    <w:p w:rsidR="00D82442" w:rsidRPr="00D82442" w:rsidRDefault="00D82442" w:rsidP="00D82442">
      <w:pPr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D82442">
        <w:rPr>
          <w:rFonts w:ascii="Arial" w:eastAsia="Times New Roman" w:hAnsi="Arial" w:cs="Arial"/>
          <w:color w:val="000000"/>
          <w:sz w:val="21"/>
          <w:szCs w:val="21"/>
          <w:lang w:val="en"/>
        </w:rPr>
        <w:t>Recalling his life’s path, struggling with English as a third-grader to making it to the Library of Congress to read his poems, Herrera urged the audience in his last poem to “imagine what you could do.”</w:t>
      </w:r>
    </w:p>
    <w:p w:rsidR="00D82442" w:rsidRPr="00D82442" w:rsidRDefault="00D82442" w:rsidP="00D824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D82442">
        <w:rPr>
          <w:rFonts w:ascii="Arial" w:eastAsia="Times New Roman" w:hAnsi="Arial" w:cs="Arial"/>
          <w:color w:val="000000"/>
          <w:sz w:val="20"/>
          <w:szCs w:val="20"/>
          <w:lang w:val="en"/>
        </w:rPr>
        <w:br/>
        <w:t>Read more here: http://www.fresnobee.com/news/local/article35398119.html#storylink=cpy</w:t>
      </w:r>
    </w:p>
    <w:p w:rsidR="002F2C11" w:rsidRDefault="002F2C11"/>
    <w:sectPr w:rsidR="002F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cClatchy Sla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37A49"/>
    <w:multiLevelType w:val="multilevel"/>
    <w:tmpl w:val="4A06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42"/>
    <w:rsid w:val="00060E4C"/>
    <w:rsid w:val="002F2C11"/>
    <w:rsid w:val="00C41873"/>
    <w:rsid w:val="00D82442"/>
    <w:rsid w:val="00E4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442"/>
    <w:pPr>
      <w:spacing w:before="300" w:after="150" w:line="300" w:lineRule="atLeast"/>
      <w:outlineLvl w:val="0"/>
    </w:pPr>
    <w:rPr>
      <w:rFonts w:ascii="McClatchy Slab" w:eastAsia="Times New Roman" w:hAnsi="McClatchy Slab" w:cs="Times New Roman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442"/>
    <w:rPr>
      <w:strike w:val="0"/>
      <w:dstrike w:val="0"/>
      <w:color w:val="0D76B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D82442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D82442"/>
  </w:style>
  <w:style w:type="character" w:customStyle="1" w:styleId="ngbylinecredit">
    <w:name w:val="ng_byline_credit"/>
    <w:basedOn w:val="DefaultParagraphFont"/>
    <w:rsid w:val="00D82442"/>
  </w:style>
  <w:style w:type="character" w:customStyle="1" w:styleId="dateline2">
    <w:name w:val="dateline2"/>
    <w:basedOn w:val="DefaultParagraphFont"/>
    <w:rsid w:val="00D82442"/>
  </w:style>
  <w:style w:type="character" w:styleId="Emphasis">
    <w:name w:val="Emphasis"/>
    <w:basedOn w:val="DefaultParagraphFont"/>
    <w:uiPriority w:val="20"/>
    <w:qFormat/>
    <w:rsid w:val="00D82442"/>
    <w:rPr>
      <w:i/>
      <w:iCs/>
    </w:rPr>
  </w:style>
  <w:style w:type="character" w:customStyle="1" w:styleId="nghighlineattrib2">
    <w:name w:val="ng_highline_attrib2"/>
    <w:basedOn w:val="DefaultParagraphFont"/>
    <w:rsid w:val="00D82442"/>
  </w:style>
  <w:style w:type="character" w:customStyle="1" w:styleId="Heading1Char">
    <w:name w:val="Heading 1 Char"/>
    <w:basedOn w:val="DefaultParagraphFont"/>
    <w:link w:val="Heading1"/>
    <w:uiPriority w:val="9"/>
    <w:rsid w:val="00D82442"/>
    <w:rPr>
      <w:rFonts w:ascii="McClatchy Slab" w:eastAsia="Times New Roman" w:hAnsi="McClatchy Slab" w:cs="Times New Roman"/>
      <w:kern w:val="36"/>
      <w:sz w:val="54"/>
      <w:szCs w:val="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442"/>
    <w:pPr>
      <w:spacing w:before="300" w:after="150" w:line="300" w:lineRule="atLeast"/>
      <w:outlineLvl w:val="0"/>
    </w:pPr>
    <w:rPr>
      <w:rFonts w:ascii="McClatchy Slab" w:eastAsia="Times New Roman" w:hAnsi="McClatchy Slab" w:cs="Times New Roman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442"/>
    <w:rPr>
      <w:strike w:val="0"/>
      <w:dstrike w:val="0"/>
      <w:color w:val="0D76B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D82442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D82442"/>
  </w:style>
  <w:style w:type="character" w:customStyle="1" w:styleId="ngbylinecredit">
    <w:name w:val="ng_byline_credit"/>
    <w:basedOn w:val="DefaultParagraphFont"/>
    <w:rsid w:val="00D82442"/>
  </w:style>
  <w:style w:type="character" w:customStyle="1" w:styleId="dateline2">
    <w:name w:val="dateline2"/>
    <w:basedOn w:val="DefaultParagraphFont"/>
    <w:rsid w:val="00D82442"/>
  </w:style>
  <w:style w:type="character" w:styleId="Emphasis">
    <w:name w:val="Emphasis"/>
    <w:basedOn w:val="DefaultParagraphFont"/>
    <w:uiPriority w:val="20"/>
    <w:qFormat/>
    <w:rsid w:val="00D82442"/>
    <w:rPr>
      <w:i/>
      <w:iCs/>
    </w:rPr>
  </w:style>
  <w:style w:type="character" w:customStyle="1" w:styleId="nghighlineattrib2">
    <w:name w:val="ng_highline_attrib2"/>
    <w:basedOn w:val="DefaultParagraphFont"/>
    <w:rsid w:val="00D82442"/>
  </w:style>
  <w:style w:type="character" w:customStyle="1" w:styleId="Heading1Char">
    <w:name w:val="Heading 1 Char"/>
    <w:basedOn w:val="DefaultParagraphFont"/>
    <w:link w:val="Heading1"/>
    <w:uiPriority w:val="9"/>
    <w:rsid w:val="00D82442"/>
    <w:rPr>
      <w:rFonts w:ascii="McClatchy Slab" w:eastAsia="Times New Roman" w:hAnsi="McClatchy Slab" w:cs="Times New Roman"/>
      <w:kern w:val="36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317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4800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dotted" w:sz="12" w:space="0" w:color="CCCCCC"/>
                                        <w:left w:val="none" w:sz="0" w:space="0" w:color="auto"/>
                                        <w:bottom w:val="single" w:sz="18" w:space="0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.gov/poet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snobee.com/news/local/article35398119.html#storylink=cp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1790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Devanthery</dc:creator>
  <cp:lastModifiedBy>Devanthery</cp:lastModifiedBy>
  <cp:revision>3</cp:revision>
  <dcterms:created xsi:type="dcterms:W3CDTF">2015-10-01T13:26:00Z</dcterms:created>
  <dcterms:modified xsi:type="dcterms:W3CDTF">2015-10-01T13:31:00Z</dcterms:modified>
</cp:coreProperties>
</file>