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9B9" w:rsidRDefault="00E239B9">
      <w:pPr>
        <w:rPr>
          <w:rFonts w:ascii="Arial" w:hAnsi="Arial" w:cs="Arial"/>
        </w:rPr>
      </w:pPr>
      <w:proofErr w:type="spellStart"/>
      <w:r>
        <w:rPr>
          <w:rFonts w:ascii="Arial" w:hAnsi="Arial" w:cs="Arial"/>
        </w:rPr>
        <w:t>Class</w:t>
      </w:r>
      <w:proofErr w:type="gramStart"/>
      <w:r>
        <w:rPr>
          <w:rFonts w:ascii="Arial" w:hAnsi="Arial" w:cs="Arial"/>
        </w:rPr>
        <w:t>:_</w:t>
      </w:r>
      <w:proofErr w:type="gramEnd"/>
      <w:r>
        <w:rPr>
          <w:rFonts w:ascii="Arial" w:hAnsi="Arial" w:cs="Arial"/>
        </w:rPr>
        <w:t>___</w:t>
      </w:r>
      <w:r w:rsidR="008152F2" w:rsidRPr="008152F2">
        <w:rPr>
          <w:rFonts w:ascii="Arial" w:hAnsi="Arial" w:cs="Arial"/>
          <w:u w:val="single"/>
        </w:rPr>
        <w:t>ELL</w:t>
      </w:r>
      <w:proofErr w:type="spellEnd"/>
      <w:r w:rsidR="008152F2" w:rsidRPr="008152F2">
        <w:rPr>
          <w:rFonts w:ascii="Arial" w:hAnsi="Arial" w:cs="Arial"/>
          <w:u w:val="single"/>
        </w:rPr>
        <w:t xml:space="preserve"> </w:t>
      </w:r>
      <w:r w:rsidR="00477DDD">
        <w:rPr>
          <w:rFonts w:ascii="Arial" w:hAnsi="Arial" w:cs="Arial"/>
          <w:u w:val="single"/>
        </w:rPr>
        <w:t>1</w:t>
      </w:r>
      <w:r>
        <w:rPr>
          <w:rFonts w:ascii="Arial" w:hAnsi="Arial" w:cs="Arial"/>
        </w:rPr>
        <w:t>______</w:t>
      </w:r>
      <w:r w:rsidR="00855B0E">
        <w:rPr>
          <w:rFonts w:ascii="Arial" w:hAnsi="Arial" w:cs="Arial"/>
        </w:rPr>
        <w:t>________________</w:t>
      </w:r>
      <w:r>
        <w:rPr>
          <w:rFonts w:ascii="Arial" w:hAnsi="Arial" w:cs="Arial"/>
        </w:rPr>
        <w:t>__________</w:t>
      </w:r>
      <w:r w:rsidR="00855B0E">
        <w:rPr>
          <w:rFonts w:ascii="Arial" w:hAnsi="Arial" w:cs="Arial"/>
        </w:rPr>
        <w:tab/>
      </w:r>
      <w:r w:rsidR="00855B0E">
        <w:rPr>
          <w:rFonts w:ascii="Arial" w:hAnsi="Arial" w:cs="Arial"/>
        </w:rPr>
        <w:tab/>
      </w:r>
      <w:r>
        <w:rPr>
          <w:rFonts w:ascii="Arial" w:hAnsi="Arial" w:cs="Arial"/>
        </w:rPr>
        <w:t xml:space="preserve"> Teacher: ___</w:t>
      </w:r>
      <w:r w:rsidR="008152F2" w:rsidRPr="008152F2">
        <w:rPr>
          <w:rFonts w:ascii="Arial" w:hAnsi="Arial" w:cs="Arial"/>
          <w:u w:val="single"/>
        </w:rPr>
        <w:t>A</w:t>
      </w:r>
      <w:r w:rsidR="00477DDD">
        <w:rPr>
          <w:rFonts w:ascii="Arial" w:hAnsi="Arial" w:cs="Arial"/>
          <w:u w:val="single"/>
        </w:rPr>
        <w:t xml:space="preserve">nne </w:t>
      </w:r>
      <w:proofErr w:type="spellStart"/>
      <w:r w:rsidR="00477DDD">
        <w:rPr>
          <w:rFonts w:ascii="Arial" w:hAnsi="Arial" w:cs="Arial"/>
          <w:u w:val="single"/>
        </w:rPr>
        <w:t>Perämäki</w:t>
      </w:r>
      <w:proofErr w:type="spellEnd"/>
      <w:r w:rsidR="00AC3C84">
        <w:rPr>
          <w:rFonts w:ascii="Arial" w:hAnsi="Arial" w:cs="Arial"/>
        </w:rPr>
        <w:t>_____________</w:t>
      </w:r>
      <w:r>
        <w:rPr>
          <w:rFonts w:ascii="Arial" w:hAnsi="Arial" w:cs="Arial"/>
        </w:rPr>
        <w:t>_______</w:t>
      </w:r>
    </w:p>
    <w:p w:rsidR="00E239B9" w:rsidRPr="00477DDD" w:rsidRDefault="00E239B9">
      <w:pPr>
        <w:rPr>
          <w:rFonts w:ascii="Arial" w:hAnsi="Arial" w:cs="Arial"/>
          <w:u w:val="single"/>
        </w:rPr>
      </w:pPr>
    </w:p>
    <w:p w:rsidR="008350F8" w:rsidRDefault="00A0318A">
      <w:pPr>
        <w:rPr>
          <w:rFonts w:ascii="Arial" w:hAnsi="Arial" w:cs="Arial"/>
        </w:rPr>
      </w:pPr>
      <w:r w:rsidRPr="00477DDD">
        <w:rPr>
          <w:rFonts w:ascii="Arial" w:hAnsi="Arial" w:cs="Arial"/>
        </w:rPr>
        <w:t>Theme/</w:t>
      </w:r>
      <w:r w:rsidR="00DD256D" w:rsidRPr="00477DDD">
        <w:rPr>
          <w:rFonts w:ascii="Arial" w:hAnsi="Arial" w:cs="Arial"/>
        </w:rPr>
        <w:t>Lesson</w:t>
      </w:r>
      <w:r w:rsidR="00E239B9" w:rsidRPr="00477DDD">
        <w:rPr>
          <w:rFonts w:ascii="Arial" w:hAnsi="Arial" w:cs="Arial"/>
        </w:rPr>
        <w:t>:</w:t>
      </w:r>
      <w:r w:rsidR="00D3725C">
        <w:rPr>
          <w:rFonts w:ascii="Arial" w:hAnsi="Arial" w:cs="Arial"/>
        </w:rPr>
        <w:t xml:space="preserve"> </w:t>
      </w:r>
      <w:r w:rsidR="00477DDD" w:rsidRPr="00477DDD">
        <w:rPr>
          <w:rFonts w:ascii="Arial" w:hAnsi="Arial" w:cs="Arial"/>
        </w:rPr>
        <w:t>Using</w:t>
      </w:r>
      <w:r w:rsidR="00395060">
        <w:rPr>
          <w:rFonts w:ascii="Arial" w:hAnsi="Arial" w:cs="Arial"/>
        </w:rPr>
        <w:t xml:space="preserve"> the modal</w:t>
      </w:r>
      <w:r w:rsidR="00477DDD" w:rsidRPr="00477DDD">
        <w:rPr>
          <w:rFonts w:ascii="Arial" w:hAnsi="Arial" w:cs="Arial"/>
        </w:rPr>
        <w:t xml:space="preserve"> “can” to make requests and to tal</w:t>
      </w:r>
      <w:r w:rsidR="008350F8">
        <w:rPr>
          <w:rFonts w:ascii="Arial" w:hAnsi="Arial" w:cs="Arial"/>
        </w:rPr>
        <w:t>k about skills and abilities</w:t>
      </w:r>
      <w:r w:rsidR="00395060">
        <w:rPr>
          <w:rFonts w:ascii="Arial" w:hAnsi="Arial" w:cs="Arial"/>
        </w:rPr>
        <w:t>.</w:t>
      </w:r>
    </w:p>
    <w:p w:rsidR="00E239B9" w:rsidRPr="00477DDD" w:rsidRDefault="008350F8">
      <w:pPr>
        <w:rPr>
          <w:rFonts w:ascii="Arial" w:hAnsi="Arial" w:cs="Arial"/>
        </w:rPr>
      </w:pPr>
      <w:r>
        <w:rPr>
          <w:rFonts w:ascii="Arial" w:hAnsi="Arial" w:cs="Arial"/>
        </w:rPr>
        <w:t>.</w:t>
      </w:r>
      <w:r w:rsidR="00477DDD" w:rsidRPr="00477DDD">
        <w:rPr>
          <w:rFonts w:ascii="Arial" w:hAnsi="Arial" w:cs="Arial"/>
        </w:rPr>
        <w:t xml:space="preserve">             .</w:t>
      </w:r>
      <w:r>
        <w:rPr>
          <w:rFonts w:ascii="Arial" w:hAnsi="Arial" w:cs="Arial"/>
        </w:rPr>
        <w:t xml:space="preserve">                                                      </w:t>
      </w:r>
      <w:r w:rsidR="00395060">
        <w:rPr>
          <w:rFonts w:ascii="Arial" w:hAnsi="Arial" w:cs="Arial"/>
        </w:rPr>
        <w:t xml:space="preserve">                                                                                                </w:t>
      </w:r>
      <w:proofErr w:type="spellStart"/>
      <w:r w:rsidR="00E239B9" w:rsidRPr="00477DDD">
        <w:rPr>
          <w:rFonts w:ascii="Arial" w:hAnsi="Arial" w:cs="Arial"/>
        </w:rPr>
        <w:t>Date</w:t>
      </w:r>
      <w:proofErr w:type="gramStart"/>
      <w:r w:rsidR="00E239B9" w:rsidRPr="00477DDD">
        <w:rPr>
          <w:rFonts w:ascii="Arial" w:hAnsi="Arial" w:cs="Arial"/>
        </w:rPr>
        <w:t>:</w:t>
      </w:r>
      <w:r w:rsidR="00477DDD" w:rsidRPr="00477DDD">
        <w:rPr>
          <w:rFonts w:ascii="Arial" w:hAnsi="Arial" w:cs="Arial"/>
        </w:rPr>
        <w:t>December</w:t>
      </w:r>
      <w:proofErr w:type="spellEnd"/>
      <w:proofErr w:type="gramEnd"/>
      <w:r w:rsidR="00477DDD" w:rsidRPr="00477DDD">
        <w:rPr>
          <w:rFonts w:ascii="Arial" w:hAnsi="Arial" w:cs="Arial"/>
        </w:rPr>
        <w:t xml:space="preserve"> 2, 2014</w:t>
      </w:r>
    </w:p>
    <w:p w:rsidR="00E239B9" w:rsidRDefault="00E239B9">
      <w:pPr>
        <w:rPr>
          <w:rFonts w:ascii="Arial" w:hAnsi="Arial" w:cs="Arial"/>
          <w:b/>
          <w:bCs/>
        </w:rPr>
      </w:pPr>
      <w:r>
        <w:rPr>
          <w:rFonts w:ascii="Arial" w:hAnsi="Arial" w:cs="Arial"/>
          <w:b/>
          <w:bCs/>
          <w:u w:val="single"/>
        </w:rPr>
        <w:t>LESSON OBJECTIVE</w:t>
      </w:r>
      <w:r w:rsidR="000B2E4A">
        <w:rPr>
          <w:rFonts w:ascii="Arial" w:hAnsi="Arial" w:cs="Arial"/>
          <w:b/>
          <w:bCs/>
          <w:u w:val="single"/>
        </w:rPr>
        <w:t>(</w:t>
      </w:r>
      <w:r>
        <w:rPr>
          <w:rFonts w:ascii="Arial" w:hAnsi="Arial" w:cs="Arial"/>
          <w:b/>
          <w:bCs/>
          <w:u w:val="single"/>
        </w:rPr>
        <w:t>S</w:t>
      </w:r>
      <w:r w:rsidR="000B2E4A">
        <w:rPr>
          <w:rFonts w:ascii="Arial" w:hAnsi="Arial" w:cs="Arial"/>
          <w:b/>
          <w:bCs/>
          <w:u w:val="single"/>
        </w:rPr>
        <w:t>)</w:t>
      </w:r>
      <w:r>
        <w:rPr>
          <w:rFonts w:ascii="Arial" w:hAnsi="Arial" w:cs="Arial"/>
          <w:b/>
          <w:bCs/>
        </w:rPr>
        <w:t>:</w:t>
      </w:r>
    </w:p>
    <w:p w:rsidR="00E239B9" w:rsidRDefault="00E239B9">
      <w:pPr>
        <w:rPr>
          <w:rFonts w:ascii="Arial" w:hAnsi="Arial" w:cs="Arial"/>
        </w:rPr>
      </w:pP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8"/>
        <w:gridCol w:w="5400"/>
      </w:tblGrid>
      <w:tr w:rsidR="00E239B9">
        <w:tc>
          <w:tcPr>
            <w:tcW w:w="8388" w:type="dxa"/>
          </w:tcPr>
          <w:p w:rsidR="00E36616" w:rsidRDefault="00E36616">
            <w:pPr>
              <w:rPr>
                <w:rFonts w:ascii="Arial" w:hAnsi="Arial" w:cs="Arial"/>
                <w:b/>
              </w:rPr>
            </w:pPr>
          </w:p>
          <w:p w:rsidR="00E239B9" w:rsidRPr="00EF25C9" w:rsidRDefault="00DD256D">
            <w:pPr>
              <w:rPr>
                <w:rFonts w:ascii="Arial" w:hAnsi="Arial" w:cs="Arial"/>
                <w:b/>
              </w:rPr>
            </w:pPr>
            <w:r w:rsidRPr="00EF25C9">
              <w:rPr>
                <w:rFonts w:ascii="Arial" w:hAnsi="Arial" w:cs="Arial"/>
                <w:b/>
              </w:rPr>
              <w:t xml:space="preserve">Content </w:t>
            </w:r>
            <w:r w:rsidR="00E239B9" w:rsidRPr="00EF25C9">
              <w:rPr>
                <w:rFonts w:ascii="Arial" w:hAnsi="Arial" w:cs="Arial"/>
                <w:b/>
              </w:rPr>
              <w:t>Objective</w:t>
            </w:r>
            <w:r w:rsidR="000B2E4A">
              <w:rPr>
                <w:rFonts w:ascii="Arial" w:hAnsi="Arial" w:cs="Arial"/>
                <w:b/>
              </w:rPr>
              <w:t>(</w:t>
            </w:r>
            <w:r w:rsidRPr="00EF25C9">
              <w:rPr>
                <w:rFonts w:ascii="Arial" w:hAnsi="Arial" w:cs="Arial"/>
                <w:b/>
              </w:rPr>
              <w:t>s</w:t>
            </w:r>
            <w:r w:rsidR="000B2E4A">
              <w:rPr>
                <w:rFonts w:ascii="Arial" w:hAnsi="Arial" w:cs="Arial"/>
                <w:b/>
              </w:rPr>
              <w:t>)</w:t>
            </w:r>
            <w:r w:rsidR="00F4012D" w:rsidRPr="00EF25C9">
              <w:rPr>
                <w:rFonts w:ascii="Arial" w:hAnsi="Arial" w:cs="Arial"/>
                <w:b/>
              </w:rPr>
              <w:t xml:space="preserve"> </w:t>
            </w:r>
            <w:r w:rsidR="00F4012D" w:rsidRPr="00A77FC5">
              <w:rPr>
                <w:rFonts w:ascii="Arial" w:hAnsi="Arial" w:cs="Arial"/>
              </w:rPr>
              <w:t>(Students will know that….)</w:t>
            </w:r>
          </w:p>
        </w:tc>
        <w:tc>
          <w:tcPr>
            <w:tcW w:w="5400" w:type="dxa"/>
          </w:tcPr>
          <w:p w:rsidR="00E239B9" w:rsidRPr="00EF25C9" w:rsidRDefault="00FA7B35">
            <w:pPr>
              <w:rPr>
                <w:rFonts w:ascii="Arial" w:hAnsi="Arial" w:cs="Arial"/>
                <w:b/>
              </w:rPr>
            </w:pPr>
            <w:r>
              <w:rPr>
                <w:rFonts w:ascii="Arial" w:hAnsi="Arial" w:cs="Arial"/>
                <w:b/>
              </w:rPr>
              <w:t xml:space="preserve">ELL or ABE/ASE </w:t>
            </w:r>
            <w:r w:rsidR="00DD256D" w:rsidRPr="00EF25C9">
              <w:rPr>
                <w:rFonts w:ascii="Arial" w:hAnsi="Arial" w:cs="Arial"/>
                <w:b/>
              </w:rPr>
              <w:t>Framework</w:t>
            </w:r>
            <w:r w:rsidR="000B2E4A">
              <w:rPr>
                <w:rFonts w:ascii="Arial" w:hAnsi="Arial" w:cs="Arial"/>
                <w:b/>
              </w:rPr>
              <w:t>s</w:t>
            </w:r>
            <w:r w:rsidR="00DD256D" w:rsidRPr="00EF25C9">
              <w:rPr>
                <w:rFonts w:ascii="Arial" w:hAnsi="Arial" w:cs="Arial"/>
                <w:b/>
              </w:rPr>
              <w:t xml:space="preserve"> </w:t>
            </w:r>
            <w:r w:rsidR="00E239B9" w:rsidRPr="00EF25C9">
              <w:rPr>
                <w:rFonts w:ascii="Arial" w:hAnsi="Arial" w:cs="Arial"/>
                <w:b/>
              </w:rPr>
              <w:t>Strands &amp; Standards</w:t>
            </w:r>
          </w:p>
        </w:tc>
      </w:tr>
      <w:tr w:rsidR="0015197F" w:rsidTr="00A27CA0">
        <w:trPr>
          <w:trHeight w:val="1007"/>
        </w:trPr>
        <w:tc>
          <w:tcPr>
            <w:tcW w:w="8388" w:type="dxa"/>
          </w:tcPr>
          <w:p w:rsidR="0015197F" w:rsidRPr="00A27CA0" w:rsidRDefault="0015197F">
            <w:pPr>
              <w:rPr>
                <w:rFonts w:ascii="Arial" w:hAnsi="Arial" w:cs="Arial"/>
                <w:sz w:val="22"/>
                <w:szCs w:val="22"/>
              </w:rPr>
            </w:pPr>
          </w:p>
          <w:p w:rsidR="0015197F" w:rsidRPr="00477DDD" w:rsidRDefault="00477DDD" w:rsidP="00477DDD">
            <w:pPr>
              <w:ind w:left="360"/>
              <w:rPr>
                <w:rFonts w:ascii="Arial" w:hAnsi="Arial" w:cs="Arial"/>
                <w:sz w:val="22"/>
                <w:szCs w:val="22"/>
              </w:rPr>
            </w:pPr>
            <w:r w:rsidRPr="00477DDD">
              <w:rPr>
                <w:rFonts w:ascii="Arial" w:hAnsi="Arial" w:cs="Arial"/>
                <w:sz w:val="22"/>
                <w:szCs w:val="22"/>
              </w:rPr>
              <w:t xml:space="preserve"> </w:t>
            </w:r>
            <w:r w:rsidR="00395060">
              <w:rPr>
                <w:rFonts w:ascii="Arial" w:hAnsi="Arial" w:cs="Arial"/>
                <w:sz w:val="22"/>
                <w:szCs w:val="22"/>
              </w:rPr>
              <w:t xml:space="preserve">The modal </w:t>
            </w:r>
            <w:r w:rsidR="00D3725C">
              <w:rPr>
                <w:rFonts w:ascii="Arial" w:hAnsi="Arial" w:cs="Arial"/>
                <w:sz w:val="22"/>
                <w:szCs w:val="22"/>
              </w:rPr>
              <w:t>CAN</w:t>
            </w:r>
            <w:r w:rsidRPr="00477DDD">
              <w:rPr>
                <w:rFonts w:ascii="Arial" w:hAnsi="Arial" w:cs="Arial"/>
                <w:sz w:val="22"/>
                <w:szCs w:val="22"/>
              </w:rPr>
              <w:t xml:space="preserve"> is used both to make a polite request, to describe one’s skills or lack thereof. </w:t>
            </w:r>
          </w:p>
          <w:p w:rsidR="0015197F" w:rsidRPr="00A27CA0" w:rsidRDefault="0015197F">
            <w:pPr>
              <w:rPr>
                <w:rFonts w:ascii="Arial" w:hAnsi="Arial" w:cs="Arial"/>
                <w:sz w:val="22"/>
                <w:szCs w:val="22"/>
              </w:rPr>
            </w:pPr>
          </w:p>
        </w:tc>
        <w:tc>
          <w:tcPr>
            <w:tcW w:w="5400" w:type="dxa"/>
            <w:vMerge w:val="restart"/>
          </w:tcPr>
          <w:p w:rsidR="0015197F" w:rsidRPr="00A27CA0" w:rsidRDefault="0015197F">
            <w:pPr>
              <w:rPr>
                <w:rFonts w:ascii="Arial" w:hAnsi="Arial" w:cs="Arial"/>
                <w:sz w:val="22"/>
                <w:szCs w:val="22"/>
              </w:rPr>
            </w:pPr>
          </w:p>
          <w:p w:rsidR="005976F8" w:rsidRPr="00A27CA0" w:rsidRDefault="005976F8" w:rsidP="005976F8">
            <w:pPr>
              <w:rPr>
                <w:rFonts w:ascii="Arial" w:hAnsi="Arial" w:cs="Arial"/>
                <w:b/>
                <w:sz w:val="22"/>
                <w:szCs w:val="22"/>
              </w:rPr>
            </w:pPr>
            <w:r w:rsidRPr="00A27CA0">
              <w:rPr>
                <w:rFonts w:ascii="Arial" w:hAnsi="Arial" w:cs="Arial"/>
                <w:b/>
                <w:sz w:val="22"/>
                <w:szCs w:val="22"/>
              </w:rPr>
              <w:t xml:space="preserve">L/S: </w:t>
            </w:r>
          </w:p>
          <w:p w:rsidR="005976F8" w:rsidRPr="00A27CA0" w:rsidRDefault="005976F8" w:rsidP="005976F8">
            <w:pPr>
              <w:rPr>
                <w:rFonts w:ascii="Arial" w:hAnsi="Arial" w:cs="Arial"/>
                <w:sz w:val="22"/>
                <w:szCs w:val="22"/>
              </w:rPr>
            </w:pPr>
          </w:p>
          <w:p w:rsidR="005976F8" w:rsidRPr="00A27CA0" w:rsidRDefault="005976F8" w:rsidP="005976F8">
            <w:pPr>
              <w:rPr>
                <w:rFonts w:ascii="Arial" w:hAnsi="Arial" w:cs="Arial"/>
                <w:sz w:val="22"/>
                <w:szCs w:val="22"/>
              </w:rPr>
            </w:pPr>
            <w:r w:rsidRPr="00A27CA0">
              <w:rPr>
                <w:rFonts w:ascii="Arial" w:hAnsi="Arial" w:cs="Arial"/>
                <w:sz w:val="22"/>
                <w:szCs w:val="22"/>
              </w:rPr>
              <w:t>L1.4b Listen and understand short connected statements/ask and respond to questions on familiar topics when spoken at moderate rate</w:t>
            </w:r>
          </w:p>
          <w:p w:rsidR="005976F8" w:rsidRPr="00A27CA0" w:rsidRDefault="005976F8" w:rsidP="005976F8">
            <w:pPr>
              <w:rPr>
                <w:rFonts w:ascii="Arial" w:hAnsi="Arial" w:cs="Arial"/>
                <w:sz w:val="22"/>
                <w:szCs w:val="22"/>
              </w:rPr>
            </w:pPr>
          </w:p>
          <w:p w:rsidR="005976F8" w:rsidRPr="00A27CA0" w:rsidRDefault="005976F8" w:rsidP="005976F8">
            <w:pPr>
              <w:rPr>
                <w:rFonts w:ascii="Arial" w:hAnsi="Arial" w:cs="Arial"/>
                <w:sz w:val="22"/>
                <w:szCs w:val="22"/>
              </w:rPr>
            </w:pPr>
            <w:r w:rsidRPr="00A27CA0">
              <w:rPr>
                <w:rFonts w:ascii="Arial" w:hAnsi="Arial" w:cs="Arial"/>
                <w:sz w:val="22"/>
                <w:szCs w:val="22"/>
              </w:rPr>
              <w:t>S2.4c Use intermediate grammatical structures</w:t>
            </w:r>
          </w:p>
          <w:p w:rsidR="005976F8" w:rsidRPr="00A27CA0" w:rsidRDefault="005976F8" w:rsidP="005976F8">
            <w:pPr>
              <w:rPr>
                <w:rFonts w:ascii="Arial" w:hAnsi="Arial" w:cs="Arial"/>
                <w:sz w:val="22"/>
                <w:szCs w:val="22"/>
              </w:rPr>
            </w:pPr>
          </w:p>
          <w:p w:rsidR="005976F8" w:rsidRPr="00A27CA0" w:rsidRDefault="005976F8" w:rsidP="005976F8">
            <w:pPr>
              <w:rPr>
                <w:rFonts w:ascii="Arial" w:hAnsi="Arial" w:cs="Arial"/>
                <w:b/>
                <w:sz w:val="22"/>
                <w:szCs w:val="22"/>
              </w:rPr>
            </w:pPr>
            <w:r w:rsidRPr="00A27CA0">
              <w:rPr>
                <w:rFonts w:ascii="Arial" w:hAnsi="Arial" w:cs="Arial"/>
                <w:b/>
                <w:sz w:val="22"/>
                <w:szCs w:val="22"/>
              </w:rPr>
              <w:t>W:</w:t>
            </w:r>
          </w:p>
          <w:p w:rsidR="005976F8" w:rsidRPr="00A27CA0" w:rsidRDefault="005976F8" w:rsidP="005976F8">
            <w:pPr>
              <w:rPr>
                <w:rFonts w:ascii="Arial" w:hAnsi="Arial" w:cs="Arial"/>
                <w:sz w:val="22"/>
                <w:szCs w:val="22"/>
              </w:rPr>
            </w:pPr>
          </w:p>
          <w:p w:rsidR="005976F8" w:rsidRPr="00A27CA0" w:rsidRDefault="005976F8" w:rsidP="005976F8">
            <w:pPr>
              <w:rPr>
                <w:rFonts w:ascii="Arial" w:hAnsi="Arial" w:cs="Arial"/>
                <w:sz w:val="22"/>
                <w:szCs w:val="22"/>
              </w:rPr>
            </w:pPr>
            <w:r w:rsidRPr="00A27CA0">
              <w:rPr>
                <w:rFonts w:ascii="Arial" w:hAnsi="Arial" w:cs="Arial"/>
                <w:sz w:val="22"/>
                <w:szCs w:val="22"/>
              </w:rPr>
              <w:t>W2.2b Use vocabulary related primarily to everyday needs, descriptions, and daily activities</w:t>
            </w:r>
          </w:p>
          <w:p w:rsidR="005976F8" w:rsidRPr="00A27CA0" w:rsidRDefault="005976F8" w:rsidP="005976F8">
            <w:pPr>
              <w:rPr>
                <w:rFonts w:ascii="Arial" w:hAnsi="Arial" w:cs="Arial"/>
                <w:sz w:val="22"/>
                <w:szCs w:val="22"/>
              </w:rPr>
            </w:pPr>
          </w:p>
          <w:p w:rsidR="005976F8" w:rsidRPr="00A27CA0" w:rsidRDefault="005976F8" w:rsidP="005976F8">
            <w:pPr>
              <w:rPr>
                <w:rFonts w:ascii="Arial" w:hAnsi="Arial" w:cs="Arial"/>
                <w:sz w:val="22"/>
                <w:szCs w:val="22"/>
              </w:rPr>
            </w:pPr>
            <w:r w:rsidRPr="00A27CA0">
              <w:rPr>
                <w:rFonts w:ascii="Arial" w:hAnsi="Arial" w:cs="Arial"/>
                <w:sz w:val="22"/>
                <w:szCs w:val="22"/>
              </w:rPr>
              <w:t>W2.2c Write a complete simple sentence</w:t>
            </w:r>
          </w:p>
          <w:p w:rsidR="005976F8" w:rsidRPr="00A27CA0" w:rsidRDefault="005976F8" w:rsidP="005976F8">
            <w:pPr>
              <w:rPr>
                <w:rFonts w:ascii="Arial" w:hAnsi="Arial" w:cs="Arial"/>
                <w:sz w:val="22"/>
                <w:szCs w:val="22"/>
              </w:rPr>
            </w:pPr>
          </w:p>
          <w:p w:rsidR="005976F8" w:rsidRPr="00A27CA0" w:rsidRDefault="005976F8" w:rsidP="005976F8">
            <w:pPr>
              <w:rPr>
                <w:rFonts w:ascii="Arial" w:hAnsi="Arial" w:cs="Arial"/>
                <w:sz w:val="22"/>
                <w:szCs w:val="22"/>
              </w:rPr>
            </w:pPr>
            <w:r w:rsidRPr="00A27CA0">
              <w:rPr>
                <w:rFonts w:ascii="Arial" w:hAnsi="Arial" w:cs="Arial"/>
                <w:sz w:val="22"/>
                <w:szCs w:val="22"/>
              </w:rPr>
              <w:t>W2.2d Use basic grammatical structures</w:t>
            </w:r>
          </w:p>
          <w:p w:rsidR="0015197F" w:rsidRPr="00A27CA0" w:rsidRDefault="0015197F" w:rsidP="00AC3C84">
            <w:pPr>
              <w:rPr>
                <w:rFonts w:ascii="Arial" w:hAnsi="Arial" w:cs="Arial"/>
                <w:sz w:val="22"/>
                <w:szCs w:val="22"/>
              </w:rPr>
            </w:pPr>
          </w:p>
        </w:tc>
      </w:tr>
      <w:tr w:rsidR="0015197F" w:rsidTr="00A27CA0">
        <w:trPr>
          <w:trHeight w:val="1142"/>
        </w:trPr>
        <w:tc>
          <w:tcPr>
            <w:tcW w:w="8388" w:type="dxa"/>
          </w:tcPr>
          <w:p w:rsidR="0015197F" w:rsidRPr="00A27CA0" w:rsidRDefault="0015197F">
            <w:pPr>
              <w:rPr>
                <w:rFonts w:ascii="Arial" w:hAnsi="Arial" w:cs="Arial"/>
                <w:sz w:val="22"/>
                <w:szCs w:val="22"/>
              </w:rPr>
            </w:pPr>
          </w:p>
          <w:p w:rsidR="00477DDD" w:rsidRDefault="00D3725C" w:rsidP="00477DDD">
            <w:pPr>
              <w:pStyle w:val="ListParagraph"/>
              <w:rPr>
                <w:rFonts w:ascii="Arial" w:hAnsi="Arial" w:cs="Arial"/>
                <w:sz w:val="22"/>
                <w:szCs w:val="22"/>
              </w:rPr>
            </w:pPr>
            <w:r>
              <w:rPr>
                <w:rFonts w:ascii="Arial" w:hAnsi="Arial" w:cs="Arial"/>
                <w:sz w:val="22"/>
                <w:szCs w:val="22"/>
              </w:rPr>
              <w:t>CAN</w:t>
            </w:r>
            <w:r w:rsidR="00477DDD">
              <w:rPr>
                <w:rFonts w:ascii="Arial" w:hAnsi="Arial" w:cs="Arial"/>
                <w:sz w:val="22"/>
                <w:szCs w:val="22"/>
              </w:rPr>
              <w:t xml:space="preserve"> is </w:t>
            </w:r>
            <w:r w:rsidRPr="00D3725C">
              <w:rPr>
                <w:rFonts w:ascii="Arial" w:hAnsi="Arial" w:cs="Arial"/>
                <w:b/>
                <w:sz w:val="22"/>
                <w:szCs w:val="22"/>
              </w:rPr>
              <w:t>not</w:t>
            </w:r>
            <w:r>
              <w:rPr>
                <w:rFonts w:ascii="Arial" w:hAnsi="Arial" w:cs="Arial"/>
                <w:sz w:val="22"/>
                <w:szCs w:val="22"/>
              </w:rPr>
              <w:t xml:space="preserve"> </w:t>
            </w:r>
            <w:r w:rsidR="00477DDD">
              <w:rPr>
                <w:rFonts w:ascii="Arial" w:hAnsi="Arial" w:cs="Arial"/>
                <w:sz w:val="22"/>
                <w:szCs w:val="22"/>
              </w:rPr>
              <w:t>used with an infinitive.</w:t>
            </w:r>
            <w:r>
              <w:rPr>
                <w:rFonts w:ascii="Arial" w:hAnsi="Arial" w:cs="Arial"/>
                <w:sz w:val="22"/>
                <w:szCs w:val="22"/>
              </w:rPr>
              <w:t xml:space="preserve">  (I can make… vs. I want to make….)</w:t>
            </w:r>
          </w:p>
          <w:p w:rsidR="0015197F" w:rsidRPr="00A27CA0" w:rsidRDefault="00477DDD" w:rsidP="00477DDD">
            <w:pPr>
              <w:pStyle w:val="ListParagraph"/>
              <w:rPr>
                <w:rFonts w:ascii="Arial" w:hAnsi="Arial" w:cs="Arial"/>
                <w:sz w:val="22"/>
                <w:szCs w:val="22"/>
              </w:rPr>
            </w:pPr>
            <w:r>
              <w:rPr>
                <w:rFonts w:ascii="Arial" w:hAnsi="Arial" w:cs="Arial"/>
                <w:sz w:val="22"/>
                <w:szCs w:val="22"/>
              </w:rPr>
              <w:t xml:space="preserve">It works differently from other verbs in how questions and negatives are formed; short answers are also different. </w:t>
            </w:r>
          </w:p>
        </w:tc>
        <w:tc>
          <w:tcPr>
            <w:tcW w:w="5400" w:type="dxa"/>
            <w:vMerge/>
          </w:tcPr>
          <w:p w:rsidR="0015197F" w:rsidRDefault="0015197F" w:rsidP="00AC3C84">
            <w:pPr>
              <w:rPr>
                <w:rFonts w:ascii="Arial" w:hAnsi="Arial" w:cs="Arial"/>
              </w:rPr>
            </w:pPr>
          </w:p>
        </w:tc>
      </w:tr>
      <w:tr w:rsidR="0015197F">
        <w:tc>
          <w:tcPr>
            <w:tcW w:w="8388" w:type="dxa"/>
          </w:tcPr>
          <w:p w:rsidR="0015197F" w:rsidRPr="00EF25C9" w:rsidRDefault="00F4012D">
            <w:pPr>
              <w:rPr>
                <w:rFonts w:ascii="Arial" w:hAnsi="Arial" w:cs="Arial"/>
                <w:b/>
              </w:rPr>
            </w:pPr>
            <w:r w:rsidRPr="00EF25C9">
              <w:rPr>
                <w:rFonts w:ascii="Arial" w:hAnsi="Arial" w:cs="Arial"/>
                <w:b/>
              </w:rPr>
              <w:t xml:space="preserve">Skill </w:t>
            </w:r>
            <w:r w:rsidR="0015197F" w:rsidRPr="00EF25C9">
              <w:rPr>
                <w:rFonts w:ascii="Arial" w:hAnsi="Arial" w:cs="Arial"/>
                <w:b/>
              </w:rPr>
              <w:t>Objective</w:t>
            </w:r>
            <w:r w:rsidR="000B2E4A">
              <w:rPr>
                <w:rFonts w:ascii="Arial" w:hAnsi="Arial" w:cs="Arial"/>
                <w:b/>
              </w:rPr>
              <w:t>(</w:t>
            </w:r>
            <w:r w:rsidR="0015197F" w:rsidRPr="00EF25C9">
              <w:rPr>
                <w:rFonts w:ascii="Arial" w:hAnsi="Arial" w:cs="Arial"/>
                <w:b/>
              </w:rPr>
              <w:t>s</w:t>
            </w:r>
            <w:r w:rsidR="000B2E4A">
              <w:rPr>
                <w:rFonts w:ascii="Arial" w:hAnsi="Arial" w:cs="Arial"/>
                <w:b/>
              </w:rPr>
              <w:t>)</w:t>
            </w:r>
            <w:r w:rsidRPr="00EF25C9">
              <w:rPr>
                <w:rFonts w:ascii="Arial" w:hAnsi="Arial" w:cs="Arial"/>
                <w:b/>
              </w:rPr>
              <w:t xml:space="preserve"> </w:t>
            </w:r>
            <w:r w:rsidRPr="00A77FC5">
              <w:rPr>
                <w:rFonts w:ascii="Arial" w:hAnsi="Arial" w:cs="Arial"/>
              </w:rPr>
              <w:t>(Students will</w:t>
            </w:r>
            <w:r w:rsidR="00A77FC5">
              <w:rPr>
                <w:rFonts w:ascii="Arial" w:hAnsi="Arial" w:cs="Arial"/>
              </w:rPr>
              <w:t xml:space="preserve"> be able to</w:t>
            </w:r>
            <w:r w:rsidRPr="00A77FC5">
              <w:rPr>
                <w:rFonts w:ascii="Arial" w:hAnsi="Arial" w:cs="Arial"/>
              </w:rPr>
              <w:t>…)</w:t>
            </w:r>
          </w:p>
        </w:tc>
        <w:tc>
          <w:tcPr>
            <w:tcW w:w="5400" w:type="dxa"/>
            <w:vMerge/>
          </w:tcPr>
          <w:p w:rsidR="0015197F" w:rsidRDefault="0015197F" w:rsidP="00AC3C84">
            <w:pPr>
              <w:rPr>
                <w:rFonts w:ascii="Arial" w:hAnsi="Arial" w:cs="Arial"/>
              </w:rPr>
            </w:pPr>
          </w:p>
        </w:tc>
      </w:tr>
      <w:tr w:rsidR="0015197F" w:rsidTr="00A27CA0">
        <w:trPr>
          <w:trHeight w:val="800"/>
        </w:trPr>
        <w:tc>
          <w:tcPr>
            <w:tcW w:w="8388" w:type="dxa"/>
          </w:tcPr>
          <w:p w:rsidR="0015197F" w:rsidRDefault="00477DDD">
            <w:pPr>
              <w:rPr>
                <w:rFonts w:ascii="Arial" w:hAnsi="Arial" w:cs="Arial"/>
                <w:sz w:val="22"/>
                <w:szCs w:val="22"/>
              </w:rPr>
            </w:pPr>
            <w:r>
              <w:rPr>
                <w:rFonts w:ascii="Arial" w:hAnsi="Arial" w:cs="Arial"/>
                <w:sz w:val="22"/>
                <w:szCs w:val="22"/>
              </w:rPr>
              <w:t xml:space="preserve">       </w:t>
            </w:r>
            <w:r w:rsidR="008350F8">
              <w:rPr>
                <w:rFonts w:ascii="Arial" w:hAnsi="Arial" w:cs="Arial"/>
                <w:sz w:val="22"/>
                <w:szCs w:val="22"/>
              </w:rPr>
              <w:t xml:space="preserve"> State what they can and can’t do. </w:t>
            </w:r>
          </w:p>
          <w:p w:rsidR="008350F8" w:rsidRDefault="008350F8">
            <w:pPr>
              <w:rPr>
                <w:rFonts w:ascii="Arial" w:hAnsi="Arial" w:cs="Arial"/>
                <w:sz w:val="22"/>
                <w:szCs w:val="22"/>
              </w:rPr>
            </w:pPr>
            <w:r>
              <w:rPr>
                <w:rFonts w:ascii="Arial" w:hAnsi="Arial" w:cs="Arial"/>
                <w:sz w:val="22"/>
                <w:szCs w:val="22"/>
              </w:rPr>
              <w:t xml:space="preserve">        Ask and answer questions about what they and their fellow students can do. </w:t>
            </w:r>
          </w:p>
          <w:p w:rsidR="008350F8" w:rsidRPr="00A27CA0" w:rsidRDefault="008350F8">
            <w:pPr>
              <w:rPr>
                <w:rFonts w:ascii="Arial" w:hAnsi="Arial" w:cs="Arial"/>
                <w:sz w:val="22"/>
                <w:szCs w:val="22"/>
              </w:rPr>
            </w:pPr>
            <w:r>
              <w:rPr>
                <w:rFonts w:ascii="Arial" w:hAnsi="Arial" w:cs="Arial"/>
                <w:sz w:val="22"/>
                <w:szCs w:val="22"/>
              </w:rPr>
              <w:t xml:space="preserve">        Make polite requests using </w:t>
            </w:r>
            <w:r w:rsidR="00D3725C">
              <w:rPr>
                <w:rFonts w:ascii="Arial" w:hAnsi="Arial" w:cs="Arial"/>
                <w:sz w:val="22"/>
                <w:szCs w:val="22"/>
              </w:rPr>
              <w:t>CAN</w:t>
            </w:r>
            <w:r>
              <w:rPr>
                <w:rFonts w:ascii="Arial" w:hAnsi="Arial" w:cs="Arial"/>
                <w:sz w:val="22"/>
                <w:szCs w:val="22"/>
              </w:rPr>
              <w:t>.</w:t>
            </w:r>
          </w:p>
          <w:p w:rsidR="0015197F" w:rsidRPr="00A27CA0" w:rsidRDefault="0015197F">
            <w:pPr>
              <w:rPr>
                <w:rFonts w:ascii="Arial" w:hAnsi="Arial" w:cs="Arial"/>
                <w:sz w:val="22"/>
                <w:szCs w:val="22"/>
              </w:rPr>
            </w:pPr>
          </w:p>
        </w:tc>
        <w:tc>
          <w:tcPr>
            <w:tcW w:w="5400" w:type="dxa"/>
            <w:vMerge/>
          </w:tcPr>
          <w:p w:rsidR="0015197F" w:rsidRDefault="0015197F">
            <w:pPr>
              <w:rPr>
                <w:rFonts w:ascii="Arial" w:hAnsi="Arial" w:cs="Arial"/>
              </w:rPr>
            </w:pPr>
          </w:p>
        </w:tc>
      </w:tr>
      <w:tr w:rsidR="0015197F" w:rsidTr="00A27CA0">
        <w:trPr>
          <w:trHeight w:val="962"/>
        </w:trPr>
        <w:tc>
          <w:tcPr>
            <w:tcW w:w="8388" w:type="dxa"/>
          </w:tcPr>
          <w:p w:rsidR="0015197F" w:rsidRPr="00A27CA0" w:rsidRDefault="0015197F">
            <w:pPr>
              <w:rPr>
                <w:rFonts w:ascii="Arial" w:hAnsi="Arial" w:cs="Arial"/>
                <w:sz w:val="22"/>
                <w:szCs w:val="22"/>
              </w:rPr>
            </w:pPr>
          </w:p>
          <w:p w:rsidR="0015197F" w:rsidRPr="008350F8" w:rsidRDefault="0015197F" w:rsidP="008350F8">
            <w:pPr>
              <w:ind w:left="360"/>
              <w:rPr>
                <w:rFonts w:ascii="Arial" w:hAnsi="Arial" w:cs="Arial"/>
                <w:sz w:val="22"/>
                <w:szCs w:val="22"/>
              </w:rPr>
            </w:pPr>
          </w:p>
        </w:tc>
        <w:tc>
          <w:tcPr>
            <w:tcW w:w="5400" w:type="dxa"/>
            <w:vMerge/>
          </w:tcPr>
          <w:p w:rsidR="0015197F" w:rsidRDefault="0015197F">
            <w:pPr>
              <w:rPr>
                <w:rFonts w:ascii="Arial" w:hAnsi="Arial" w:cs="Arial"/>
              </w:rPr>
            </w:pPr>
          </w:p>
        </w:tc>
      </w:tr>
    </w:tbl>
    <w:p w:rsidR="00A27CA0" w:rsidRDefault="00A27CA0" w:rsidP="000B2E4A">
      <w:pPr>
        <w:ind w:left="7005" w:hanging="7005"/>
        <w:rPr>
          <w:rFonts w:ascii="Arial" w:hAnsi="Arial" w:cs="Arial"/>
          <w:b/>
          <w:bCs/>
          <w:u w:val="single"/>
        </w:rPr>
      </w:pPr>
    </w:p>
    <w:p w:rsidR="00E36616" w:rsidRDefault="00E239B9" w:rsidP="00E36616">
      <w:pPr>
        <w:rPr>
          <w:rFonts w:ascii="Arial" w:hAnsi="Arial" w:cs="Arial"/>
          <w:b/>
          <w:bCs/>
        </w:rPr>
      </w:pPr>
      <w:r>
        <w:rPr>
          <w:rFonts w:ascii="Arial" w:hAnsi="Arial" w:cs="Arial"/>
          <w:b/>
          <w:bCs/>
          <w:u w:val="single"/>
        </w:rPr>
        <w:t>ACTIVITIES</w:t>
      </w:r>
      <w:r>
        <w:rPr>
          <w:rFonts w:ascii="Arial" w:hAnsi="Arial" w:cs="Arial"/>
          <w:b/>
          <w:bCs/>
        </w:rPr>
        <w:t>:</w:t>
      </w:r>
      <w:r w:rsidR="00E36616" w:rsidRPr="00E36616">
        <w:rPr>
          <w:rFonts w:ascii="Arial" w:hAnsi="Arial" w:cs="Arial"/>
          <w:b/>
          <w:bCs/>
        </w:rPr>
        <w:tab/>
      </w:r>
      <w:r w:rsidR="00E36616" w:rsidRPr="00E36616">
        <w:rPr>
          <w:rFonts w:ascii="Arial" w:hAnsi="Arial" w:cs="Arial"/>
          <w:b/>
          <w:bCs/>
        </w:rPr>
        <w:tab/>
      </w:r>
      <w:r w:rsidR="00E36616" w:rsidRPr="00E36616">
        <w:rPr>
          <w:rFonts w:ascii="Arial" w:hAnsi="Arial" w:cs="Arial"/>
          <w:b/>
          <w:bCs/>
        </w:rPr>
        <w:tab/>
      </w:r>
      <w:r w:rsidR="00E36616" w:rsidRPr="00E36616">
        <w:rPr>
          <w:rFonts w:ascii="Arial" w:hAnsi="Arial" w:cs="Arial"/>
          <w:b/>
          <w:bCs/>
        </w:rPr>
        <w:tab/>
      </w:r>
      <w:r w:rsidR="00E36616" w:rsidRPr="00E36616">
        <w:rPr>
          <w:rFonts w:ascii="Arial" w:hAnsi="Arial" w:cs="Arial"/>
          <w:b/>
          <w:bCs/>
        </w:rPr>
        <w:tab/>
      </w:r>
      <w:r w:rsidR="00E36616" w:rsidRPr="00E36616">
        <w:rPr>
          <w:rFonts w:ascii="Arial" w:hAnsi="Arial" w:cs="Arial"/>
          <w:b/>
          <w:bCs/>
        </w:rPr>
        <w:tab/>
      </w:r>
      <w:r w:rsidR="00E36616" w:rsidRPr="00E36616">
        <w:rPr>
          <w:rFonts w:ascii="Arial" w:hAnsi="Arial" w:cs="Arial"/>
          <w:b/>
          <w:bCs/>
        </w:rPr>
        <w:tab/>
      </w:r>
      <w:r w:rsidR="00E36616" w:rsidRPr="00E36616">
        <w:rPr>
          <w:rFonts w:ascii="Arial" w:hAnsi="Arial" w:cs="Arial"/>
          <w:b/>
          <w:bCs/>
        </w:rPr>
        <w:tab/>
      </w:r>
      <w:r w:rsidR="00E36616" w:rsidRPr="00E36616">
        <w:rPr>
          <w:rFonts w:ascii="Arial" w:hAnsi="Arial" w:cs="Arial"/>
          <w:b/>
          <w:bCs/>
        </w:rPr>
        <w:tab/>
      </w:r>
      <w:r w:rsidR="00A27CA0">
        <w:rPr>
          <w:rFonts w:ascii="Arial" w:hAnsi="Arial" w:cs="Arial"/>
          <w:b/>
          <w:bCs/>
        </w:rPr>
        <w:tab/>
      </w:r>
      <w:r w:rsidR="00A27CA0">
        <w:rPr>
          <w:rFonts w:ascii="Arial" w:hAnsi="Arial" w:cs="Arial"/>
          <w:b/>
          <w:bCs/>
        </w:rPr>
        <w:tab/>
      </w:r>
      <w:r w:rsidR="00A27CA0">
        <w:rPr>
          <w:rFonts w:ascii="Arial" w:hAnsi="Arial" w:cs="Arial"/>
          <w:b/>
          <w:bCs/>
        </w:rPr>
        <w:tab/>
      </w:r>
      <w:r w:rsidR="00A27CA0">
        <w:rPr>
          <w:rFonts w:ascii="Arial" w:hAnsi="Arial" w:cs="Arial"/>
          <w:b/>
          <w:bCs/>
        </w:rPr>
        <w:tab/>
      </w:r>
      <w:r w:rsidR="00E36616">
        <w:rPr>
          <w:rFonts w:ascii="Arial" w:hAnsi="Arial" w:cs="Arial"/>
          <w:b/>
          <w:bCs/>
          <w:u w:val="single"/>
        </w:rPr>
        <w:t>MATERIALS</w:t>
      </w:r>
      <w:r w:rsidR="00E36616">
        <w:rPr>
          <w:rFonts w:ascii="Arial" w:hAnsi="Arial" w:cs="Arial"/>
          <w:b/>
          <w:bCs/>
        </w:rPr>
        <w:t>:</w:t>
      </w:r>
    </w:p>
    <w:p w:rsidR="00E239B9" w:rsidRDefault="00F4012D" w:rsidP="00E36616">
      <w:pPr>
        <w:rPr>
          <w:rFonts w:ascii="Arial" w:hAnsi="Arial" w:cs="Arial"/>
        </w:rPr>
      </w:pPr>
      <w:r>
        <w:rPr>
          <w:rFonts w:ascii="Arial" w:hAnsi="Arial" w:cs="Arial"/>
          <w:b/>
          <w:bCs/>
        </w:rPr>
        <w:tab/>
      </w:r>
      <w:r w:rsidR="00550872">
        <w:rPr>
          <w:rFonts w:ascii="Arial" w:hAnsi="Arial" w:cs="Arial"/>
          <w:b/>
          <w:bCs/>
        </w:rPr>
        <w:t xml:space="preserve">      </w:t>
      </w:r>
    </w:p>
    <w:tbl>
      <w:tblPr>
        <w:tblStyle w:val="TableGrid"/>
        <w:tblW w:w="0" w:type="auto"/>
        <w:tblLook w:val="01E0" w:firstRow="1" w:lastRow="1" w:firstColumn="1" w:lastColumn="1" w:noHBand="0" w:noVBand="0"/>
      </w:tblPr>
      <w:tblGrid>
        <w:gridCol w:w="9648"/>
        <w:gridCol w:w="4140"/>
      </w:tblGrid>
      <w:tr w:rsidR="00F4012D" w:rsidTr="00A27CA0">
        <w:trPr>
          <w:trHeight w:val="2654"/>
        </w:trPr>
        <w:tc>
          <w:tcPr>
            <w:tcW w:w="9648" w:type="dxa"/>
          </w:tcPr>
          <w:p w:rsidR="00342587" w:rsidRDefault="00342587">
            <w:pPr>
              <w:rPr>
                <w:rFonts w:ascii="Arial" w:hAnsi="Arial" w:cs="Arial"/>
              </w:rPr>
            </w:pPr>
          </w:p>
          <w:p w:rsidR="00F4012D" w:rsidRPr="00A23887" w:rsidRDefault="00977931" w:rsidP="00A23887">
            <w:pPr>
              <w:pStyle w:val="ListParagraph"/>
              <w:numPr>
                <w:ilvl w:val="0"/>
                <w:numId w:val="2"/>
              </w:numPr>
              <w:ind w:left="270" w:hanging="270"/>
              <w:rPr>
                <w:rFonts w:ascii="Arial" w:hAnsi="Arial" w:cs="Arial"/>
              </w:rPr>
            </w:pPr>
            <w:r>
              <w:rPr>
                <w:rFonts w:ascii="Arial" w:hAnsi="Arial" w:cs="Arial"/>
              </w:rPr>
              <w:t>We consider the word “skill” and talk about what might be useful skills in job search.</w:t>
            </w:r>
          </w:p>
          <w:p w:rsidR="00E36616" w:rsidRDefault="00E36616">
            <w:pPr>
              <w:ind w:left="270" w:hanging="270"/>
              <w:rPr>
                <w:rFonts w:ascii="Arial" w:hAnsi="Arial" w:cs="Arial"/>
              </w:rPr>
            </w:pPr>
          </w:p>
          <w:p w:rsidR="00E36616" w:rsidRDefault="00977931" w:rsidP="00F4012D">
            <w:pPr>
              <w:ind w:left="270" w:hanging="270"/>
              <w:rPr>
                <w:rFonts w:ascii="Arial" w:hAnsi="Arial" w:cs="Arial"/>
              </w:rPr>
            </w:pPr>
            <w:r>
              <w:rPr>
                <w:rFonts w:ascii="Arial" w:hAnsi="Arial" w:cs="Arial"/>
              </w:rPr>
              <w:t xml:space="preserve">2. We have discussed </w:t>
            </w:r>
            <w:r w:rsidR="00D3725C">
              <w:rPr>
                <w:rFonts w:ascii="Arial" w:hAnsi="Arial" w:cs="Arial"/>
              </w:rPr>
              <w:t>CAN</w:t>
            </w:r>
            <w:r>
              <w:rPr>
                <w:rFonts w:ascii="Arial" w:hAnsi="Arial" w:cs="Arial"/>
              </w:rPr>
              <w:t xml:space="preserve"> in the past in passing, but we’ll review affirmative, negative and questions, as well as short answers. </w:t>
            </w:r>
          </w:p>
          <w:p w:rsidR="00977931" w:rsidRDefault="00977931" w:rsidP="00F4012D">
            <w:pPr>
              <w:ind w:left="270" w:hanging="270"/>
              <w:rPr>
                <w:rFonts w:ascii="Arial" w:hAnsi="Arial" w:cs="Arial"/>
              </w:rPr>
            </w:pPr>
          </w:p>
          <w:p w:rsidR="00977931" w:rsidRDefault="00977931" w:rsidP="00F4012D">
            <w:pPr>
              <w:ind w:left="270" w:hanging="270"/>
              <w:rPr>
                <w:rFonts w:ascii="Arial" w:hAnsi="Arial" w:cs="Arial"/>
              </w:rPr>
            </w:pPr>
            <w:r>
              <w:rPr>
                <w:rFonts w:ascii="Arial" w:hAnsi="Arial" w:cs="Arial"/>
              </w:rPr>
              <w:t xml:space="preserve">3. Students practice as a group asking each other </w:t>
            </w:r>
            <w:proofErr w:type="gramStart"/>
            <w:r>
              <w:rPr>
                <w:rFonts w:ascii="Arial" w:hAnsi="Arial" w:cs="Arial"/>
              </w:rPr>
              <w:t>questions</w:t>
            </w:r>
            <w:proofErr w:type="gramEnd"/>
            <w:r>
              <w:rPr>
                <w:rFonts w:ascii="Arial" w:hAnsi="Arial" w:cs="Arial"/>
              </w:rPr>
              <w:t xml:space="preserve"> and reporting the results to the rest of the class.</w:t>
            </w:r>
          </w:p>
          <w:p w:rsidR="00977931" w:rsidRDefault="00977931" w:rsidP="00F4012D">
            <w:pPr>
              <w:ind w:left="270" w:hanging="270"/>
              <w:rPr>
                <w:rFonts w:ascii="Arial" w:hAnsi="Arial" w:cs="Arial"/>
              </w:rPr>
            </w:pPr>
            <w:r>
              <w:rPr>
                <w:rFonts w:ascii="Arial" w:hAnsi="Arial" w:cs="Arial"/>
              </w:rPr>
              <w:t xml:space="preserve">    “Antonio can’t drive a bus but he can drive a car.”</w:t>
            </w:r>
          </w:p>
          <w:p w:rsidR="00977931" w:rsidRDefault="00977931" w:rsidP="00F4012D">
            <w:pPr>
              <w:ind w:left="270" w:hanging="270"/>
              <w:rPr>
                <w:rFonts w:ascii="Arial" w:hAnsi="Arial" w:cs="Arial"/>
              </w:rPr>
            </w:pPr>
            <w:r>
              <w:rPr>
                <w:rFonts w:ascii="Arial" w:hAnsi="Arial" w:cs="Arial"/>
              </w:rPr>
              <w:t xml:space="preserve">    “Adriana can </w:t>
            </w:r>
            <w:r w:rsidR="00E6616A">
              <w:rPr>
                <w:rFonts w:ascii="Arial" w:hAnsi="Arial" w:cs="Arial"/>
              </w:rPr>
              <w:t>play the guitar but she can’t play the piano.”</w:t>
            </w:r>
          </w:p>
          <w:p w:rsidR="00E6616A" w:rsidRDefault="00E6616A" w:rsidP="00F4012D">
            <w:pPr>
              <w:ind w:left="270" w:hanging="270"/>
              <w:rPr>
                <w:rFonts w:ascii="Arial" w:hAnsi="Arial" w:cs="Arial"/>
              </w:rPr>
            </w:pPr>
            <w:r>
              <w:rPr>
                <w:rFonts w:ascii="Arial" w:hAnsi="Arial" w:cs="Arial"/>
              </w:rPr>
              <w:t xml:space="preserve">     A helpful hint to the students when talking about skills in a job interview: If you are </w:t>
            </w:r>
            <w:r>
              <w:rPr>
                <w:rFonts w:ascii="Arial" w:hAnsi="Arial" w:cs="Arial"/>
              </w:rPr>
              <w:lastRenderedPageBreak/>
              <w:t xml:space="preserve">asked about a skill you don’t have yet, you can say that you learn fast. </w:t>
            </w:r>
          </w:p>
          <w:p w:rsidR="00E6616A" w:rsidRDefault="00E6616A" w:rsidP="00E6616A">
            <w:pPr>
              <w:rPr>
                <w:rFonts w:ascii="Arial" w:hAnsi="Arial" w:cs="Arial"/>
              </w:rPr>
            </w:pPr>
            <w:r>
              <w:rPr>
                <w:rFonts w:ascii="Arial" w:hAnsi="Arial" w:cs="Arial"/>
              </w:rPr>
              <w:t xml:space="preserve">   </w:t>
            </w:r>
          </w:p>
          <w:p w:rsidR="00E36616" w:rsidRDefault="00E6616A" w:rsidP="00E6616A">
            <w:pPr>
              <w:rPr>
                <w:rFonts w:ascii="Arial" w:hAnsi="Arial" w:cs="Arial"/>
              </w:rPr>
            </w:pPr>
            <w:r w:rsidRPr="00E6616A">
              <w:rPr>
                <w:rFonts w:ascii="Arial" w:hAnsi="Arial" w:cs="Arial"/>
              </w:rPr>
              <w:t>4.</w:t>
            </w:r>
            <w:r>
              <w:rPr>
                <w:rFonts w:ascii="Arial" w:hAnsi="Arial" w:cs="Arial"/>
              </w:rPr>
              <w:t xml:space="preserve"> Students get to pick a card with a two skills, for example “use hand tools, </w:t>
            </w:r>
            <w:proofErr w:type="gramStart"/>
            <w:r>
              <w:rPr>
                <w:rFonts w:ascii="Arial" w:hAnsi="Arial" w:cs="Arial"/>
              </w:rPr>
              <w:t>use  power</w:t>
            </w:r>
            <w:proofErr w:type="gramEnd"/>
            <w:r>
              <w:rPr>
                <w:rFonts w:ascii="Arial" w:hAnsi="Arial" w:cs="Arial"/>
              </w:rPr>
              <w:t xml:space="preserve"> tools” and they are asked to make a sentence about them. “I can use hand tools but I can’t use power tools.” There is a variety of </w:t>
            </w:r>
            <w:proofErr w:type="gramStart"/>
            <w:r>
              <w:rPr>
                <w:rFonts w:ascii="Arial" w:hAnsi="Arial" w:cs="Arial"/>
              </w:rPr>
              <w:t>skills,</w:t>
            </w:r>
            <w:proofErr w:type="gramEnd"/>
            <w:r>
              <w:rPr>
                <w:rFonts w:ascii="Arial" w:hAnsi="Arial" w:cs="Arial"/>
              </w:rPr>
              <w:t xml:space="preserve"> everyone will be able to find something they can do. Go around and check, everyone will read their answer and the class is asked to pay active attention. After everyone has said their piece, I will ask them, “What can X do?” Or, “Can Y ride a bicycle?” </w:t>
            </w:r>
          </w:p>
          <w:p w:rsidR="00E6616A" w:rsidRDefault="00E6616A" w:rsidP="00E6616A">
            <w:pPr>
              <w:rPr>
                <w:rFonts w:ascii="Arial" w:hAnsi="Arial" w:cs="Arial"/>
              </w:rPr>
            </w:pPr>
          </w:p>
          <w:p w:rsidR="00E6616A" w:rsidRDefault="00E6616A" w:rsidP="00E6616A">
            <w:pPr>
              <w:rPr>
                <w:rFonts w:ascii="Arial" w:hAnsi="Arial" w:cs="Arial"/>
              </w:rPr>
            </w:pPr>
            <w:r>
              <w:rPr>
                <w:rFonts w:ascii="Arial" w:hAnsi="Arial" w:cs="Arial"/>
              </w:rPr>
              <w:t xml:space="preserve">5. We do a skills section of a standard job application on bb. Then students do their </w:t>
            </w:r>
            <w:proofErr w:type="gramStart"/>
            <w:r>
              <w:rPr>
                <w:rFonts w:ascii="Arial" w:hAnsi="Arial" w:cs="Arial"/>
              </w:rPr>
              <w:t xml:space="preserve">individual  </w:t>
            </w:r>
            <w:r w:rsidR="00BF7139">
              <w:rPr>
                <w:rFonts w:ascii="Arial" w:hAnsi="Arial" w:cs="Arial"/>
              </w:rPr>
              <w:t>skills</w:t>
            </w:r>
            <w:proofErr w:type="gramEnd"/>
            <w:r w:rsidR="00BF7139">
              <w:rPr>
                <w:rFonts w:ascii="Arial" w:hAnsi="Arial" w:cs="Arial"/>
              </w:rPr>
              <w:t xml:space="preserve"> list on a worksheet with a minimum of 3 skills. Check and correct. </w:t>
            </w:r>
          </w:p>
          <w:p w:rsidR="00BF7139" w:rsidRDefault="00BF7139" w:rsidP="00E6616A">
            <w:pPr>
              <w:rPr>
                <w:rFonts w:ascii="Arial" w:hAnsi="Arial" w:cs="Arial"/>
              </w:rPr>
            </w:pPr>
          </w:p>
          <w:p w:rsidR="00BF7139" w:rsidRDefault="00BF7139" w:rsidP="00E6616A">
            <w:pPr>
              <w:rPr>
                <w:rFonts w:ascii="Arial" w:hAnsi="Arial" w:cs="Arial"/>
              </w:rPr>
            </w:pPr>
            <w:r>
              <w:rPr>
                <w:rFonts w:ascii="Arial" w:hAnsi="Arial" w:cs="Arial"/>
              </w:rPr>
              <w:t xml:space="preserve">6. We move to using </w:t>
            </w:r>
            <w:r w:rsidR="00D3725C">
              <w:rPr>
                <w:rFonts w:ascii="Arial" w:hAnsi="Arial" w:cs="Arial"/>
              </w:rPr>
              <w:t>CAN</w:t>
            </w:r>
            <w:r>
              <w:rPr>
                <w:rFonts w:ascii="Arial" w:hAnsi="Arial" w:cs="Arial"/>
              </w:rPr>
              <w:t xml:space="preserve"> in polite requests. I mime carrying something heavy and ask what </w:t>
            </w:r>
            <w:proofErr w:type="gramStart"/>
            <w:r>
              <w:rPr>
                <w:rFonts w:ascii="Arial" w:hAnsi="Arial" w:cs="Arial"/>
              </w:rPr>
              <w:t>could I</w:t>
            </w:r>
            <w:proofErr w:type="gramEnd"/>
            <w:r>
              <w:rPr>
                <w:rFonts w:ascii="Arial" w:hAnsi="Arial" w:cs="Arial"/>
              </w:rPr>
              <w:t xml:space="preserve"> ask one of the men in the class. I hope they will be able to say “Can you help me with this?” I mime a few more examples, and then distribute the activity pictures.</w:t>
            </w:r>
          </w:p>
          <w:p w:rsidR="00BF7139" w:rsidRDefault="00BF7139" w:rsidP="00E6616A">
            <w:pPr>
              <w:rPr>
                <w:rFonts w:ascii="Arial" w:hAnsi="Arial" w:cs="Arial"/>
              </w:rPr>
            </w:pPr>
            <w:r>
              <w:rPr>
                <w:rFonts w:ascii="Arial" w:hAnsi="Arial" w:cs="Arial"/>
              </w:rPr>
              <w:t xml:space="preserve">Students get a couple of minutes to think about it and make their requests. </w:t>
            </w:r>
          </w:p>
          <w:p w:rsidR="00BF7139" w:rsidRDefault="00BF7139" w:rsidP="00E6616A">
            <w:pPr>
              <w:rPr>
                <w:rFonts w:ascii="Arial" w:hAnsi="Arial" w:cs="Arial"/>
              </w:rPr>
            </w:pPr>
            <w:r>
              <w:rPr>
                <w:rFonts w:ascii="Arial" w:hAnsi="Arial" w:cs="Arial"/>
              </w:rPr>
              <w:t xml:space="preserve">We talk about the answers: Sure, of course, no problem, or, Sorry I can’t, I have a bad back. They make their requests in pairs, one asks and the other one answers in the negative. </w:t>
            </w:r>
          </w:p>
          <w:p w:rsidR="00BF7139" w:rsidRDefault="00BF7139" w:rsidP="00E6616A">
            <w:pPr>
              <w:rPr>
                <w:rFonts w:ascii="Arial" w:hAnsi="Arial" w:cs="Arial"/>
              </w:rPr>
            </w:pPr>
          </w:p>
          <w:p w:rsidR="00BF7139" w:rsidRDefault="00BF7139" w:rsidP="00E6616A">
            <w:pPr>
              <w:rPr>
                <w:rFonts w:ascii="Arial" w:hAnsi="Arial" w:cs="Arial"/>
              </w:rPr>
            </w:pPr>
            <w:r>
              <w:rPr>
                <w:rFonts w:ascii="Arial" w:hAnsi="Arial" w:cs="Arial"/>
              </w:rPr>
              <w:t xml:space="preserve">7. The students get a worksheet where they have pictures of activities with requests. Check. </w:t>
            </w:r>
          </w:p>
        </w:tc>
        <w:tc>
          <w:tcPr>
            <w:tcW w:w="4140" w:type="dxa"/>
          </w:tcPr>
          <w:p w:rsidR="00F4012D" w:rsidRDefault="00F4012D">
            <w:pPr>
              <w:rPr>
                <w:rFonts w:ascii="Arial" w:hAnsi="Arial" w:cs="Arial"/>
              </w:rPr>
            </w:pPr>
          </w:p>
          <w:p w:rsidR="008350F8" w:rsidRDefault="008350F8" w:rsidP="008350F8">
            <w:pPr>
              <w:ind w:left="360"/>
              <w:rPr>
                <w:rFonts w:ascii="Arial" w:hAnsi="Arial" w:cs="Arial"/>
              </w:rPr>
            </w:pPr>
            <w:r>
              <w:rPr>
                <w:rFonts w:ascii="Arial" w:hAnsi="Arial" w:cs="Arial"/>
              </w:rPr>
              <w:t>Index cards of different skills:</w:t>
            </w:r>
          </w:p>
          <w:p w:rsidR="008350F8" w:rsidRDefault="008350F8" w:rsidP="008350F8">
            <w:pPr>
              <w:ind w:left="360"/>
              <w:rPr>
                <w:rFonts w:ascii="Arial" w:hAnsi="Arial" w:cs="Arial"/>
              </w:rPr>
            </w:pPr>
            <w:r>
              <w:rPr>
                <w:rFonts w:ascii="Arial" w:hAnsi="Arial" w:cs="Arial"/>
              </w:rPr>
              <w:t>Type, use the computer, use the internet, drive, speak French, etc.</w:t>
            </w:r>
          </w:p>
          <w:p w:rsidR="008350F8" w:rsidRDefault="008350F8" w:rsidP="008350F8">
            <w:pPr>
              <w:ind w:left="360"/>
              <w:rPr>
                <w:rFonts w:ascii="Arial" w:hAnsi="Arial" w:cs="Arial"/>
              </w:rPr>
            </w:pPr>
          </w:p>
          <w:p w:rsidR="008350F8" w:rsidRDefault="00977931" w:rsidP="008350F8">
            <w:pPr>
              <w:ind w:left="360"/>
              <w:rPr>
                <w:rFonts w:ascii="Arial" w:hAnsi="Arial" w:cs="Arial"/>
              </w:rPr>
            </w:pPr>
            <w:r>
              <w:rPr>
                <w:rFonts w:ascii="Arial" w:hAnsi="Arial" w:cs="Arial"/>
              </w:rPr>
              <w:t>Worksheet that’s the skills part of a job application.</w:t>
            </w:r>
          </w:p>
          <w:p w:rsidR="00BF7139" w:rsidRDefault="00BF7139" w:rsidP="008350F8">
            <w:pPr>
              <w:ind w:left="360"/>
              <w:rPr>
                <w:rFonts w:ascii="Arial" w:hAnsi="Arial" w:cs="Arial"/>
              </w:rPr>
            </w:pPr>
          </w:p>
          <w:p w:rsidR="00BF7139" w:rsidRDefault="00BF7139" w:rsidP="008350F8">
            <w:pPr>
              <w:ind w:left="360"/>
              <w:rPr>
                <w:rFonts w:ascii="Arial" w:hAnsi="Arial" w:cs="Arial"/>
              </w:rPr>
            </w:pPr>
            <w:r>
              <w:rPr>
                <w:rFonts w:ascii="Arial" w:hAnsi="Arial" w:cs="Arial"/>
              </w:rPr>
              <w:t xml:space="preserve">Pictures with activities where people might need a helping hand, for example carrying </w:t>
            </w:r>
            <w:r>
              <w:rPr>
                <w:rFonts w:ascii="Arial" w:hAnsi="Arial" w:cs="Arial"/>
              </w:rPr>
              <w:lastRenderedPageBreak/>
              <w:t xml:space="preserve">something heavy, lifting something, opening something, </w:t>
            </w:r>
          </w:p>
          <w:p w:rsidR="00BF7139" w:rsidRDefault="00BF7139" w:rsidP="008350F8">
            <w:pPr>
              <w:ind w:left="360"/>
              <w:rPr>
                <w:rFonts w:ascii="Arial" w:hAnsi="Arial" w:cs="Arial"/>
              </w:rPr>
            </w:pPr>
            <w:r>
              <w:rPr>
                <w:rFonts w:ascii="Arial" w:hAnsi="Arial" w:cs="Arial"/>
              </w:rPr>
              <w:t>mostly physical things, but not</w:t>
            </w:r>
          </w:p>
          <w:p w:rsidR="00BF7139" w:rsidRDefault="00BF7139" w:rsidP="008350F8">
            <w:pPr>
              <w:ind w:left="360"/>
              <w:rPr>
                <w:rFonts w:ascii="Arial" w:hAnsi="Arial" w:cs="Arial"/>
              </w:rPr>
            </w:pPr>
            <w:proofErr w:type="gramStart"/>
            <w:r>
              <w:rPr>
                <w:rFonts w:ascii="Arial" w:hAnsi="Arial" w:cs="Arial"/>
              </w:rPr>
              <w:t>ex</w:t>
            </w:r>
            <w:r w:rsidR="00D3725C">
              <w:rPr>
                <w:rFonts w:ascii="Arial" w:hAnsi="Arial" w:cs="Arial"/>
              </w:rPr>
              <w:t>c</w:t>
            </w:r>
            <w:r>
              <w:rPr>
                <w:rFonts w:ascii="Arial" w:hAnsi="Arial" w:cs="Arial"/>
              </w:rPr>
              <w:t>lusively</w:t>
            </w:r>
            <w:proofErr w:type="gramEnd"/>
            <w:r>
              <w:rPr>
                <w:rFonts w:ascii="Arial" w:hAnsi="Arial" w:cs="Arial"/>
              </w:rPr>
              <w:t>.</w:t>
            </w:r>
          </w:p>
          <w:p w:rsidR="00BF7139" w:rsidRDefault="00BF7139" w:rsidP="008350F8">
            <w:pPr>
              <w:ind w:left="360"/>
              <w:rPr>
                <w:rFonts w:ascii="Arial" w:hAnsi="Arial" w:cs="Arial"/>
              </w:rPr>
            </w:pPr>
          </w:p>
          <w:p w:rsidR="008350F8" w:rsidRPr="008350F8" w:rsidRDefault="00395060" w:rsidP="00BF7139">
            <w:pPr>
              <w:ind w:left="360"/>
              <w:rPr>
                <w:rFonts w:ascii="Arial" w:hAnsi="Arial" w:cs="Arial"/>
              </w:rPr>
            </w:pPr>
            <w:r>
              <w:rPr>
                <w:rFonts w:ascii="Arial" w:hAnsi="Arial" w:cs="Arial"/>
              </w:rPr>
              <w:t>Worksheet, match picture of activity with a request.</w:t>
            </w:r>
          </w:p>
        </w:tc>
      </w:tr>
    </w:tbl>
    <w:p w:rsidR="00E239B9" w:rsidRDefault="00E239B9">
      <w:pPr>
        <w:rPr>
          <w:rFonts w:ascii="Arial" w:hAnsi="Arial" w:cs="Arial"/>
        </w:rPr>
      </w:pPr>
    </w:p>
    <w:p w:rsidR="00E239B9" w:rsidRDefault="00E239B9">
      <w:pPr>
        <w:rPr>
          <w:rFonts w:ascii="Arial" w:hAnsi="Arial" w:cs="Arial"/>
          <w:b/>
          <w:bCs/>
          <w:u w:val="single"/>
        </w:rPr>
      </w:pPr>
      <w:r>
        <w:rPr>
          <w:rFonts w:ascii="Arial" w:hAnsi="Arial" w:cs="Arial"/>
          <w:b/>
          <w:bCs/>
          <w:u w:val="single"/>
        </w:rPr>
        <w:t>ASSESSMENT</w:t>
      </w:r>
      <w:r w:rsidR="000B2E4A">
        <w:rPr>
          <w:rFonts w:ascii="Arial" w:hAnsi="Arial" w:cs="Arial"/>
          <w:b/>
          <w:bCs/>
          <w:u w:val="single"/>
        </w:rPr>
        <w:t>(S)</w:t>
      </w:r>
      <w:r>
        <w:rPr>
          <w:rFonts w:ascii="Arial" w:hAnsi="Arial" w:cs="Arial"/>
          <w:b/>
          <w:bCs/>
          <w:u w:val="single"/>
        </w:rPr>
        <w:t>:</w:t>
      </w:r>
      <w:r w:rsidR="000B2E4A">
        <w:rPr>
          <w:rFonts w:ascii="Arial" w:hAnsi="Arial" w:cs="Arial"/>
          <w:b/>
          <w:bCs/>
          <w:u w:val="single"/>
        </w:rPr>
        <w:t xml:space="preserve"> </w:t>
      </w:r>
    </w:p>
    <w:p w:rsidR="00E239B9" w:rsidRDefault="00E239B9">
      <w:pPr>
        <w:rPr>
          <w:rFonts w:ascii="Arial" w:hAnsi="Arial" w:cs="Arial"/>
          <w:b/>
          <w:bCs/>
        </w:rPr>
      </w:pPr>
    </w:p>
    <w:tbl>
      <w:tblPr>
        <w:tblStyle w:val="TableGrid"/>
        <w:tblW w:w="0" w:type="auto"/>
        <w:tblLook w:val="01E0" w:firstRow="1" w:lastRow="1" w:firstColumn="1" w:lastColumn="1" w:noHBand="0" w:noVBand="0"/>
      </w:tblPr>
      <w:tblGrid>
        <w:gridCol w:w="13752"/>
      </w:tblGrid>
      <w:tr w:rsidR="00A27CA0" w:rsidTr="00073BFD">
        <w:trPr>
          <w:trHeight w:val="980"/>
        </w:trPr>
        <w:tc>
          <w:tcPr>
            <w:tcW w:w="13752" w:type="dxa"/>
          </w:tcPr>
          <w:p w:rsidR="00A27CA0" w:rsidRDefault="00A27CA0">
            <w:pPr>
              <w:rPr>
                <w:rFonts w:ascii="Arial" w:hAnsi="Arial" w:cs="Arial"/>
                <w:b/>
                <w:bCs/>
              </w:rPr>
            </w:pPr>
          </w:p>
          <w:p w:rsidR="00A27CA0" w:rsidRPr="00A27CA0" w:rsidRDefault="00A27CA0" w:rsidP="00D3725C">
            <w:pPr>
              <w:rPr>
                <w:rFonts w:ascii="Arial" w:hAnsi="Arial" w:cs="Arial"/>
                <w:bCs/>
              </w:rPr>
            </w:pPr>
            <w:r>
              <w:rPr>
                <w:rFonts w:ascii="Arial" w:hAnsi="Arial" w:cs="Arial"/>
                <w:b/>
                <w:bCs/>
              </w:rPr>
              <w:t>Performance</w:t>
            </w:r>
            <w:r w:rsidR="00D3725C">
              <w:rPr>
                <w:rFonts w:ascii="Arial" w:hAnsi="Arial" w:cs="Arial"/>
                <w:b/>
                <w:bCs/>
              </w:rPr>
              <w:t>:</w:t>
            </w:r>
            <w:bookmarkStart w:id="0" w:name="_GoBack"/>
            <w:bookmarkEnd w:id="0"/>
            <w:r w:rsidR="00395060">
              <w:rPr>
                <w:rFonts w:ascii="Arial" w:hAnsi="Arial" w:cs="Arial"/>
                <w:bCs/>
              </w:rPr>
              <w:t xml:space="preserve"> The assessment happens on the spot: They can (or can’t) form correct sentences using </w:t>
            </w:r>
            <w:r w:rsidR="00D3725C">
              <w:rPr>
                <w:rFonts w:ascii="Arial" w:hAnsi="Arial" w:cs="Arial"/>
                <w:bCs/>
              </w:rPr>
              <w:t>CAN</w:t>
            </w:r>
            <w:r w:rsidR="00395060">
              <w:rPr>
                <w:rFonts w:ascii="Arial" w:hAnsi="Arial" w:cs="Arial"/>
                <w:bCs/>
              </w:rPr>
              <w:t xml:space="preserve"> orally and in writing. </w:t>
            </w:r>
          </w:p>
        </w:tc>
      </w:tr>
    </w:tbl>
    <w:p w:rsidR="007A5E09" w:rsidRDefault="007A5E09">
      <w:pPr>
        <w:rPr>
          <w:rFonts w:ascii="Arial" w:hAnsi="Arial" w:cs="Arial"/>
          <w:b/>
          <w:bCs/>
        </w:rPr>
      </w:pPr>
    </w:p>
    <w:p w:rsidR="00805EF7" w:rsidRDefault="00805EF7" w:rsidP="00DD256D">
      <w:pPr>
        <w:jc w:val="right"/>
        <w:rPr>
          <w:rFonts w:ascii="Arial" w:hAnsi="Arial" w:cs="Arial"/>
          <w:sz w:val="18"/>
        </w:rPr>
      </w:pPr>
    </w:p>
    <w:p w:rsidR="00805EF7" w:rsidRPr="00805EF7" w:rsidRDefault="00805EF7" w:rsidP="00805EF7">
      <w:pPr>
        <w:rPr>
          <w:rFonts w:ascii="Arial" w:hAnsi="Arial" w:cs="Arial"/>
          <w:b/>
          <w:u w:val="single"/>
        </w:rPr>
      </w:pPr>
      <w:r>
        <w:rPr>
          <w:rFonts w:ascii="Arial" w:hAnsi="Arial" w:cs="Arial"/>
          <w:b/>
          <w:u w:val="single"/>
        </w:rPr>
        <w:t>WRAP-UP &amp; REFLECTION:</w:t>
      </w:r>
    </w:p>
    <w:p w:rsidR="00805EF7" w:rsidRDefault="00805EF7" w:rsidP="00DD256D">
      <w:pPr>
        <w:jc w:val="right"/>
        <w:rPr>
          <w:rFonts w:ascii="Arial" w:hAnsi="Arial" w:cs="Arial"/>
          <w:sz w:val="18"/>
        </w:rPr>
      </w:pPr>
    </w:p>
    <w:tbl>
      <w:tblPr>
        <w:tblStyle w:val="TableGrid"/>
        <w:tblW w:w="0" w:type="auto"/>
        <w:tblLook w:val="01E0" w:firstRow="1" w:lastRow="1" w:firstColumn="1" w:lastColumn="1" w:noHBand="0" w:noVBand="0"/>
      </w:tblPr>
      <w:tblGrid>
        <w:gridCol w:w="13752"/>
      </w:tblGrid>
      <w:tr w:rsidR="00805EF7" w:rsidTr="00805EF7">
        <w:tc>
          <w:tcPr>
            <w:tcW w:w="13752" w:type="dxa"/>
          </w:tcPr>
          <w:p w:rsidR="00805EF7" w:rsidRDefault="00395060" w:rsidP="00805EF7">
            <w:pPr>
              <w:rPr>
                <w:rFonts w:ascii="Arial" w:hAnsi="Arial" w:cs="Arial"/>
              </w:rPr>
            </w:pPr>
            <w:r>
              <w:rPr>
                <w:rFonts w:ascii="Arial" w:hAnsi="Arial" w:cs="Arial"/>
              </w:rPr>
              <w:t xml:space="preserve">The modal </w:t>
            </w:r>
            <w:r w:rsidR="00D3725C">
              <w:rPr>
                <w:rFonts w:ascii="Arial" w:hAnsi="Arial" w:cs="Arial"/>
              </w:rPr>
              <w:t>CAN</w:t>
            </w:r>
            <w:r>
              <w:rPr>
                <w:rFonts w:ascii="Arial" w:hAnsi="Arial" w:cs="Arial"/>
              </w:rPr>
              <w:t xml:space="preserve"> is a very useful “operative” word. One can barely function without it. In the next lesson, we will review what we learned tonight, and we will move to the use of can and can’t in rules and regulations. “You can’t smoke here, you can’t use your cellphone during X.”</w:t>
            </w:r>
          </w:p>
          <w:p w:rsidR="00F56660" w:rsidRPr="00805EF7" w:rsidRDefault="00F56660" w:rsidP="00395060">
            <w:pPr>
              <w:rPr>
                <w:rFonts w:ascii="Arial" w:hAnsi="Arial" w:cs="Arial"/>
                <w:sz w:val="18"/>
                <w:szCs w:val="18"/>
              </w:rPr>
            </w:pPr>
          </w:p>
        </w:tc>
      </w:tr>
    </w:tbl>
    <w:p w:rsidR="00E239B9" w:rsidRDefault="00E239B9" w:rsidP="00805EF7">
      <w:pPr>
        <w:jc w:val="right"/>
      </w:pPr>
    </w:p>
    <w:sectPr w:rsidR="00E239B9" w:rsidSect="00F56660">
      <w:pgSz w:w="15840" w:h="12240" w:orient="landscape"/>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4BB5"/>
    <w:multiLevelType w:val="hybridMultilevel"/>
    <w:tmpl w:val="7E8C5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01554C"/>
    <w:multiLevelType w:val="hybridMultilevel"/>
    <w:tmpl w:val="A030E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B77BD9"/>
    <w:multiLevelType w:val="hybridMultilevel"/>
    <w:tmpl w:val="AF783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DB47E8"/>
    <w:multiLevelType w:val="hybridMultilevel"/>
    <w:tmpl w:val="B24471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D8114EC"/>
    <w:multiLevelType w:val="hybridMultilevel"/>
    <w:tmpl w:val="ABB6F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55A"/>
    <w:rsid w:val="00034642"/>
    <w:rsid w:val="000B2E4A"/>
    <w:rsid w:val="00110AF7"/>
    <w:rsid w:val="0015197F"/>
    <w:rsid w:val="002C3B4E"/>
    <w:rsid w:val="00342587"/>
    <w:rsid w:val="00395060"/>
    <w:rsid w:val="003B764C"/>
    <w:rsid w:val="003C0D3F"/>
    <w:rsid w:val="00477DDD"/>
    <w:rsid w:val="004B1AD7"/>
    <w:rsid w:val="005472AF"/>
    <w:rsid w:val="00550872"/>
    <w:rsid w:val="005976F8"/>
    <w:rsid w:val="005B1167"/>
    <w:rsid w:val="00725F3F"/>
    <w:rsid w:val="00790542"/>
    <w:rsid w:val="007A5E09"/>
    <w:rsid w:val="007E4413"/>
    <w:rsid w:val="00805EF7"/>
    <w:rsid w:val="008152F2"/>
    <w:rsid w:val="008350F8"/>
    <w:rsid w:val="00840BEB"/>
    <w:rsid w:val="00855B0E"/>
    <w:rsid w:val="00977931"/>
    <w:rsid w:val="009A6CB8"/>
    <w:rsid w:val="00A0318A"/>
    <w:rsid w:val="00A23887"/>
    <w:rsid w:val="00A27CA0"/>
    <w:rsid w:val="00A77FC5"/>
    <w:rsid w:val="00AC3C84"/>
    <w:rsid w:val="00BF191E"/>
    <w:rsid w:val="00BF7139"/>
    <w:rsid w:val="00C0355A"/>
    <w:rsid w:val="00D3725C"/>
    <w:rsid w:val="00DD256D"/>
    <w:rsid w:val="00E239B9"/>
    <w:rsid w:val="00E36616"/>
    <w:rsid w:val="00E6616A"/>
    <w:rsid w:val="00EF240D"/>
    <w:rsid w:val="00EF25C9"/>
    <w:rsid w:val="00F4012D"/>
    <w:rsid w:val="00F56660"/>
    <w:rsid w:val="00FA7B3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19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238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19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238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664</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Class:________________________________   Teacher: _________________________</vt:lpstr>
    </vt:vector>
  </TitlesOfParts>
  <Company>scale</Company>
  <LinksUpToDate>false</LinksUpToDate>
  <CharactersWithSpaces>4163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Class:________________________________   Teacher: _________________________</dc:title>
  <dc:creator>Betty J. Stone</dc:creator>
  <cp:lastModifiedBy>Administrator</cp:lastModifiedBy>
  <cp:revision>3</cp:revision>
  <cp:lastPrinted>2013-06-18T16:48:00Z</cp:lastPrinted>
  <dcterms:created xsi:type="dcterms:W3CDTF">2014-12-02T21:47:00Z</dcterms:created>
  <dcterms:modified xsi:type="dcterms:W3CDTF">2015-03-04T13:38:00Z</dcterms:modified>
</cp:coreProperties>
</file>