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3" w:rsidRDefault="00B92A23" w:rsidP="00B92A23">
      <w:pPr>
        <w:pStyle w:val="Header"/>
      </w:pPr>
      <w:proofErr w:type="spellStart"/>
      <w:r>
        <w:t>Class</w:t>
      </w:r>
      <w:proofErr w:type="gramStart"/>
      <w:r>
        <w:t>:_</w:t>
      </w:r>
      <w:proofErr w:type="gramEnd"/>
      <w:r>
        <w:t>__</w:t>
      </w:r>
      <w:r w:rsidR="00886E0B">
        <w:t>ELL</w:t>
      </w:r>
      <w:proofErr w:type="spellEnd"/>
      <w:r w:rsidR="00886E0B">
        <w:t xml:space="preserve"> 1</w:t>
      </w:r>
      <w:r>
        <w:t xml:space="preserve">______________________________                                                 </w:t>
      </w:r>
      <w:r>
        <w:tab/>
        <w:t>Teacher: __</w:t>
      </w:r>
      <w:r w:rsidR="00450981">
        <w:t>Bethany Vaughn</w:t>
      </w:r>
      <w:r>
        <w:t>_______________</w:t>
      </w:r>
    </w:p>
    <w:p w:rsidR="00B92A23" w:rsidRDefault="00B92A23" w:rsidP="00B92A23">
      <w:pPr>
        <w:pStyle w:val="Header"/>
      </w:pPr>
    </w:p>
    <w:p w:rsidR="00B92A23" w:rsidRDefault="00B92A23" w:rsidP="00B92A23">
      <w:pPr>
        <w:pStyle w:val="Header"/>
      </w:pPr>
      <w:r>
        <w:t>Lesson__</w:t>
      </w:r>
      <w:r w:rsidR="000B0858">
        <w:t>Adjectives</w:t>
      </w:r>
      <w:bookmarkStart w:id="0" w:name="_GoBack"/>
      <w:bookmarkEnd w:id="0"/>
      <w:r>
        <w:t>_______________</w:t>
      </w:r>
      <w:r w:rsidR="00450981">
        <w:t xml:space="preserve">                           </w:t>
      </w:r>
      <w:r>
        <w:tab/>
        <w:t xml:space="preserve">                     Date</w:t>
      </w:r>
      <w:proofErr w:type="gramStart"/>
      <w:r>
        <w:t>:_</w:t>
      </w:r>
      <w:proofErr w:type="gramEnd"/>
      <w:r>
        <w:t>_____</w:t>
      </w:r>
      <w:r w:rsidR="00621804">
        <w:t>11/6</w:t>
      </w:r>
      <w:r w:rsidR="00886E0B">
        <w:t>/14</w:t>
      </w:r>
      <w:r>
        <w:t>_____________________</w:t>
      </w:r>
    </w:p>
    <w:p w:rsidR="00622AD6" w:rsidRDefault="00622AD6" w:rsidP="00622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Tr="00622AD6">
        <w:tc>
          <w:tcPr>
            <w:tcW w:w="12978" w:type="dxa"/>
          </w:tcPr>
          <w:p w:rsidR="00622AD6" w:rsidRDefault="00622AD6" w:rsidP="00886E0B">
            <w:r>
              <w:t>Skill Objective #1</w:t>
            </w:r>
            <w:r w:rsidR="00254094">
              <w:t xml:space="preserve"> (Students will be able to…)</w:t>
            </w:r>
          </w:p>
          <w:p w:rsidR="00622AD6" w:rsidRDefault="00621804" w:rsidP="00886E0B">
            <w:r>
              <w:t>Use adjectives to describe family and friends</w:t>
            </w:r>
          </w:p>
        </w:tc>
      </w:tr>
      <w:tr w:rsidR="00622AD6" w:rsidTr="00622AD6">
        <w:tc>
          <w:tcPr>
            <w:tcW w:w="12978" w:type="dxa"/>
          </w:tcPr>
          <w:p w:rsidR="00D93467" w:rsidRPr="00D93467" w:rsidRDefault="00D93467" w:rsidP="00D93467">
            <w:r>
              <w:t>Frameworks:</w:t>
            </w:r>
          </w:p>
          <w:p w:rsidR="00622AD6" w:rsidRPr="00886E0B" w:rsidRDefault="00621804" w:rsidP="00D93467">
            <w:pPr>
              <w:rPr>
                <w:rFonts w:cs="Times New Roman"/>
              </w:rPr>
            </w:pPr>
            <w:r>
              <w:rPr>
                <w:szCs w:val="18"/>
              </w:rPr>
              <w:t>R2.1h Vocabulary for family members</w:t>
            </w:r>
            <w:r w:rsidR="00D93467">
              <w:rPr>
                <w:szCs w:val="18"/>
              </w:rPr>
              <w:t xml:space="preserve">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886E0B">
            <w:r>
              <w:t>Content Objective #1</w:t>
            </w:r>
            <w:r w:rsidR="00254094">
              <w:t xml:space="preserve"> (Students will know that…)</w:t>
            </w:r>
          </w:p>
          <w:p w:rsidR="00622AD6" w:rsidRDefault="00621804" w:rsidP="00886E0B">
            <w:r>
              <w:t xml:space="preserve">Correct placement of adjectives in a sentence 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886E0B">
            <w:r>
              <w:t>Frameworks:</w:t>
            </w:r>
          </w:p>
          <w:p w:rsidR="00622AD6" w:rsidRPr="00D93467" w:rsidRDefault="00622AD6" w:rsidP="00D93467">
            <w:pPr>
              <w:pStyle w:val="BodyText2"/>
              <w:rPr>
                <w:szCs w:val="18"/>
              </w:rPr>
            </w:pPr>
            <w:r>
              <w:t xml:space="preserve"> </w:t>
            </w:r>
            <w:r w:rsidR="00D93467" w:rsidRPr="009148CD">
              <w:rPr>
                <w:szCs w:val="18"/>
              </w:rPr>
              <w:t>W2.2d Use basic grammatical structures (e.g. simple present and present continuous verb tenses; common singular and plural nouns; common adjectives)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886E0B">
            <w:r>
              <w:t>Activities</w:t>
            </w:r>
          </w:p>
          <w:p w:rsidR="00622AD6" w:rsidRDefault="00622AD6" w:rsidP="00886E0B">
            <w:r>
              <w:t xml:space="preserve">1a. </w:t>
            </w:r>
            <w:r w:rsidR="00621804">
              <w:t>Students will look at a family photograph displayed on the board by a computer projector.</w:t>
            </w:r>
          </w:p>
          <w:p w:rsidR="00622AD6" w:rsidRDefault="00622AD6" w:rsidP="00886E0B"/>
          <w:p w:rsidR="00622AD6" w:rsidRDefault="00622AD6" w:rsidP="00886E0B">
            <w:r>
              <w:t>b</w:t>
            </w:r>
            <w:r w:rsidR="001B6E0B">
              <w:t xml:space="preserve">.  </w:t>
            </w:r>
            <w:r w:rsidR="00621804">
              <w:t>As a class, describe and classify words that describe members of the family</w:t>
            </w:r>
          </w:p>
          <w:p w:rsidR="00276205" w:rsidRDefault="00276205" w:rsidP="00276205"/>
          <w:p w:rsidR="00276205" w:rsidRDefault="00622AD6" w:rsidP="00276205">
            <w:r>
              <w:t>c</w:t>
            </w:r>
            <w:r w:rsidR="001B6E0B">
              <w:t xml:space="preserve">.  </w:t>
            </w:r>
            <w:r w:rsidR="00621804">
              <w:t>Students will be given individual photographs and be asked to create a list of adjectives for each of the people displayed in their photograph</w:t>
            </w:r>
          </w:p>
          <w:p w:rsidR="00276205" w:rsidRDefault="00276205" w:rsidP="00886E0B"/>
          <w:p w:rsidR="001B6E0B" w:rsidRDefault="00622AD6" w:rsidP="001B6E0B">
            <w:proofErr w:type="gramStart"/>
            <w:r>
              <w:t>d.</w:t>
            </w:r>
            <w:r w:rsidR="00276205">
              <w:t xml:space="preserve">  </w:t>
            </w:r>
            <w:r w:rsidR="00621804">
              <w:t>As</w:t>
            </w:r>
            <w:proofErr w:type="gramEnd"/>
            <w:r w:rsidR="00621804">
              <w:t xml:space="preserve"> a class, review on the board the location of adjectives within a sentence.</w:t>
            </w:r>
          </w:p>
          <w:p w:rsidR="00621804" w:rsidRDefault="00621804" w:rsidP="001B6E0B"/>
          <w:p w:rsidR="00621804" w:rsidRDefault="00621804" w:rsidP="001B6E0B">
            <w:proofErr w:type="gramStart"/>
            <w:r>
              <w:t>e.  Students</w:t>
            </w:r>
            <w:proofErr w:type="gramEnd"/>
            <w:r>
              <w:t xml:space="preserve"> will write sentences following the examples given.</w:t>
            </w:r>
          </w:p>
          <w:p w:rsidR="00622AD6" w:rsidRDefault="00622AD6" w:rsidP="00886E0B"/>
          <w:p w:rsidR="00622AD6" w:rsidRDefault="00622AD6" w:rsidP="00886E0B"/>
        </w:tc>
      </w:tr>
      <w:tr w:rsidR="00622AD6" w:rsidTr="00622AD6">
        <w:tc>
          <w:tcPr>
            <w:tcW w:w="12978" w:type="dxa"/>
          </w:tcPr>
          <w:p w:rsidR="00622AD6" w:rsidRDefault="00622AD6" w:rsidP="00886E0B">
            <w:r>
              <w:t>Materials</w:t>
            </w:r>
          </w:p>
          <w:p w:rsidR="00622AD6" w:rsidRDefault="00276205" w:rsidP="00621804">
            <w:r>
              <w:t xml:space="preserve">Computer projector, </w:t>
            </w:r>
            <w:r w:rsidR="00621804">
              <w:t>photographs</w:t>
            </w:r>
          </w:p>
        </w:tc>
      </w:tr>
      <w:tr w:rsidR="00622AD6" w:rsidTr="00622AD6">
        <w:tc>
          <w:tcPr>
            <w:tcW w:w="12978" w:type="dxa"/>
          </w:tcPr>
          <w:p w:rsidR="00622AD6" w:rsidRDefault="00276205" w:rsidP="00886E0B">
            <w:r>
              <w:t>Assessment #1</w:t>
            </w:r>
          </w:p>
          <w:p w:rsidR="00622AD6" w:rsidRDefault="00621804" w:rsidP="00886E0B">
            <w:r>
              <w:t>Student’s sentences will display correct grammatical forms.</w:t>
            </w:r>
          </w:p>
          <w:p w:rsidR="00622AD6" w:rsidRDefault="00622AD6" w:rsidP="00886E0B"/>
        </w:tc>
      </w:tr>
      <w:tr w:rsidR="00622AD6" w:rsidTr="00254094">
        <w:trPr>
          <w:trHeight w:val="908"/>
        </w:trPr>
        <w:tc>
          <w:tcPr>
            <w:tcW w:w="12978" w:type="dxa"/>
          </w:tcPr>
          <w:p w:rsidR="00622AD6" w:rsidRDefault="00622AD6" w:rsidP="00886E0B">
            <w:r>
              <w:t>Wrap Up Reflection</w:t>
            </w:r>
          </w:p>
          <w:p w:rsidR="00622AD6" w:rsidRDefault="00621804" w:rsidP="00621804">
            <w:r>
              <w:t>Students will describe a family member to a partner.</w:t>
            </w:r>
          </w:p>
        </w:tc>
      </w:tr>
      <w:tr w:rsidR="00D11AD3" w:rsidTr="00886E0B">
        <w:tc>
          <w:tcPr>
            <w:tcW w:w="12978" w:type="dxa"/>
          </w:tcPr>
          <w:p w:rsidR="00D11AD3" w:rsidRDefault="00D11AD3" w:rsidP="00886E0B">
            <w:r>
              <w:t>Skill Objective #2</w:t>
            </w:r>
            <w:r w:rsidR="00254094">
              <w:t xml:space="preserve"> (Students will be able to…)</w:t>
            </w:r>
          </w:p>
          <w:p w:rsidR="00D11AD3" w:rsidRDefault="00295685" w:rsidP="00886E0B">
            <w:r>
              <w:t>Write sentences about family or friends.</w:t>
            </w:r>
          </w:p>
        </w:tc>
      </w:tr>
      <w:tr w:rsidR="00D11AD3" w:rsidTr="00886E0B">
        <w:tc>
          <w:tcPr>
            <w:tcW w:w="12978" w:type="dxa"/>
          </w:tcPr>
          <w:p w:rsidR="00D11AD3" w:rsidRDefault="00D11AD3" w:rsidP="00886E0B">
            <w:r>
              <w:t>Frameworks:</w:t>
            </w:r>
          </w:p>
          <w:p w:rsidR="00D11AD3" w:rsidRDefault="00D64491" w:rsidP="00295685">
            <w:r w:rsidRPr="009148CD">
              <w:rPr>
                <w:szCs w:val="18"/>
              </w:rPr>
              <w:t>S</w:t>
            </w:r>
            <w:r w:rsidR="00295685">
              <w:rPr>
                <w:szCs w:val="18"/>
              </w:rPr>
              <w:t>2.1c Construct and respond to basic subject-predicate statements and questions using learned phrases and easy verbs.</w:t>
            </w:r>
          </w:p>
        </w:tc>
      </w:tr>
      <w:tr w:rsidR="00D11AD3" w:rsidTr="00886E0B">
        <w:tc>
          <w:tcPr>
            <w:tcW w:w="12978" w:type="dxa"/>
          </w:tcPr>
          <w:p w:rsidR="00D11AD3" w:rsidRDefault="00D11AD3" w:rsidP="00886E0B">
            <w:r>
              <w:lastRenderedPageBreak/>
              <w:t>Content Objective #2</w:t>
            </w:r>
            <w:r w:rsidR="00254094">
              <w:t xml:space="preserve"> (Students will know that…)</w:t>
            </w:r>
          </w:p>
          <w:p w:rsidR="00D11AD3" w:rsidRDefault="00295685" w:rsidP="00886E0B">
            <w:r>
              <w:t>Adjectives have an order of placement.</w:t>
            </w:r>
          </w:p>
        </w:tc>
      </w:tr>
      <w:tr w:rsidR="00D11AD3" w:rsidTr="00886E0B">
        <w:tc>
          <w:tcPr>
            <w:tcW w:w="12978" w:type="dxa"/>
          </w:tcPr>
          <w:p w:rsidR="00D11AD3" w:rsidRDefault="00D11AD3" w:rsidP="00886E0B">
            <w:r>
              <w:t>Frameworks:</w:t>
            </w:r>
          </w:p>
          <w:p w:rsidR="00D11AD3" w:rsidRDefault="00D11AD3" w:rsidP="00295685">
            <w:r>
              <w:t xml:space="preserve"> </w:t>
            </w:r>
            <w:r w:rsidR="00295685">
              <w:rPr>
                <w:szCs w:val="18"/>
              </w:rPr>
              <w:t>W.2.1e Write simple phrases and some simple sentences using simple present tense.</w:t>
            </w:r>
          </w:p>
        </w:tc>
      </w:tr>
      <w:tr w:rsidR="00D11AD3" w:rsidTr="00886E0B">
        <w:tc>
          <w:tcPr>
            <w:tcW w:w="12978" w:type="dxa"/>
          </w:tcPr>
          <w:p w:rsidR="00D11AD3" w:rsidRDefault="00D11AD3" w:rsidP="00886E0B">
            <w:r>
              <w:t>Activities</w:t>
            </w:r>
          </w:p>
          <w:p w:rsidR="00D11AD3" w:rsidRDefault="00D11AD3" w:rsidP="00886E0B">
            <w:r>
              <w:t>1a</w:t>
            </w:r>
            <w:proofErr w:type="gramStart"/>
            <w:r w:rsidR="003B2902">
              <w:t xml:space="preserve">.  </w:t>
            </w:r>
            <w:r w:rsidR="00295685">
              <w:t>On</w:t>
            </w:r>
            <w:proofErr w:type="gramEnd"/>
            <w:r w:rsidR="00295685">
              <w:t xml:space="preserve"> the board, demonstrate a few examples of adjectives grouped together in a sentence.  Ask students to classify each type of adjective.  Create a list of types of adjectives on the board</w:t>
            </w:r>
          </w:p>
          <w:p w:rsidR="003B2902" w:rsidRDefault="003B2902" w:rsidP="00886E0B"/>
          <w:p w:rsidR="003B2902" w:rsidRDefault="003B2902" w:rsidP="003B2902">
            <w:r>
              <w:t xml:space="preserve">b. In pairs, </w:t>
            </w:r>
            <w:r w:rsidR="00295685">
              <w:t>students look at the list of sentences given (pre-printed to give as a handout).  Give the students two categories (size and color) and ask them to determine which comes first.  Partners should come up with a similar sentence (the big, green car…. The little, yellow flower).  Repeat several times until a few of the orders can be determined.</w:t>
            </w:r>
          </w:p>
          <w:p w:rsidR="00D11AD3" w:rsidRDefault="00D11AD3" w:rsidP="00886E0B"/>
          <w:p w:rsidR="00D11AD3" w:rsidRDefault="00D11AD3" w:rsidP="00886E0B">
            <w:r>
              <w:t>c</w:t>
            </w:r>
            <w:r w:rsidR="00254094">
              <w:t>.</w:t>
            </w:r>
            <w:r w:rsidR="003B2902">
              <w:t xml:space="preserve"> </w:t>
            </w:r>
            <w:r w:rsidR="00295685">
              <w:t>Give students a handout with adjective order.</w:t>
            </w:r>
            <w:r w:rsidR="000B0858">
              <w:t xml:space="preserve"> Play tic </w:t>
            </w:r>
            <w:proofErr w:type="spellStart"/>
            <w:r w:rsidR="000B0858">
              <w:t>tac</w:t>
            </w:r>
            <w:proofErr w:type="spellEnd"/>
            <w:r w:rsidR="000B0858">
              <w:t xml:space="preserve"> toe on the board.  Two words given, students must put them in the correct order.</w:t>
            </w:r>
          </w:p>
          <w:p w:rsidR="00D11AD3" w:rsidRDefault="00D11AD3" w:rsidP="00886E0B"/>
          <w:p w:rsidR="00D11AD3" w:rsidRDefault="00D11AD3" w:rsidP="00886E0B">
            <w:r>
              <w:t>d.</w:t>
            </w:r>
            <w:r w:rsidR="003B2902">
              <w:t xml:space="preserve"> </w:t>
            </w:r>
            <w:r w:rsidR="000B0858">
              <w:t>Students create a list of adjectives that describe friends and family, in the category handout sheet given.  Students then write sentences describing their family members.</w:t>
            </w:r>
          </w:p>
          <w:p w:rsidR="00D11AD3" w:rsidRDefault="00D11AD3" w:rsidP="00886E0B"/>
        </w:tc>
      </w:tr>
      <w:tr w:rsidR="00D11AD3" w:rsidTr="00886E0B">
        <w:tc>
          <w:tcPr>
            <w:tcW w:w="12978" w:type="dxa"/>
          </w:tcPr>
          <w:p w:rsidR="00D11AD3" w:rsidRDefault="00D11AD3" w:rsidP="00886E0B">
            <w:r>
              <w:t>Materials</w:t>
            </w:r>
          </w:p>
          <w:p w:rsidR="00D11AD3" w:rsidRDefault="00295685" w:rsidP="00886E0B">
            <w:r>
              <w:t>List of sentence</w:t>
            </w:r>
            <w:r w:rsidR="000B0858">
              <w:t>s, handout with adjective order, category matrix.</w:t>
            </w:r>
          </w:p>
          <w:p w:rsidR="00D11AD3" w:rsidRDefault="00D11AD3" w:rsidP="00886E0B"/>
        </w:tc>
      </w:tr>
      <w:tr w:rsidR="00D11AD3" w:rsidTr="00886E0B">
        <w:tc>
          <w:tcPr>
            <w:tcW w:w="12978" w:type="dxa"/>
          </w:tcPr>
          <w:p w:rsidR="00D11AD3" w:rsidRDefault="00D11AD3" w:rsidP="00886E0B">
            <w:r>
              <w:t>Assessment #2</w:t>
            </w:r>
          </w:p>
          <w:p w:rsidR="00D11AD3" w:rsidRDefault="00D11AD3" w:rsidP="00886E0B"/>
          <w:p w:rsidR="000B0858" w:rsidRDefault="000B0858" w:rsidP="00886E0B">
            <w:r>
              <w:t>Sentences should demonstrate correct adjective placement.</w:t>
            </w:r>
          </w:p>
          <w:p w:rsidR="00D11AD3" w:rsidRDefault="00D11AD3" w:rsidP="00886E0B"/>
        </w:tc>
      </w:tr>
      <w:tr w:rsidR="00D11AD3" w:rsidTr="00886E0B">
        <w:tc>
          <w:tcPr>
            <w:tcW w:w="12978" w:type="dxa"/>
          </w:tcPr>
          <w:p w:rsidR="00D11AD3" w:rsidRDefault="00D11AD3" w:rsidP="00886E0B">
            <w:r>
              <w:t>Wrap Up Reflection</w:t>
            </w:r>
          </w:p>
          <w:p w:rsidR="00D11AD3" w:rsidRDefault="000B0858" w:rsidP="000B0858">
            <w:r>
              <w:t>Students point to objects around the classroom and describe them using two adjectives.</w:t>
            </w:r>
          </w:p>
        </w:tc>
      </w:tr>
    </w:tbl>
    <w:p w:rsidR="008612AA" w:rsidRDefault="008612AA" w:rsidP="00254094"/>
    <w:sectPr w:rsidR="008612AA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85" w:rsidRDefault="00295685" w:rsidP="00D11AD3">
      <w:pPr>
        <w:spacing w:after="0" w:line="240" w:lineRule="auto"/>
      </w:pPr>
      <w:r>
        <w:separator/>
      </w:r>
    </w:p>
  </w:endnote>
  <w:endnote w:type="continuationSeparator" w:id="0">
    <w:p w:rsidR="00295685" w:rsidRDefault="00295685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85" w:rsidRDefault="00295685" w:rsidP="00D11AD3">
      <w:pPr>
        <w:spacing w:after="0" w:line="240" w:lineRule="auto"/>
      </w:pPr>
      <w:r>
        <w:separator/>
      </w:r>
    </w:p>
  </w:footnote>
  <w:footnote w:type="continuationSeparator" w:id="0">
    <w:p w:rsidR="00295685" w:rsidRDefault="00295685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0B0858"/>
    <w:rsid w:val="00123C25"/>
    <w:rsid w:val="001B6E0B"/>
    <w:rsid w:val="00254094"/>
    <w:rsid w:val="00276205"/>
    <w:rsid w:val="00295685"/>
    <w:rsid w:val="003B2902"/>
    <w:rsid w:val="00400DBC"/>
    <w:rsid w:val="00450981"/>
    <w:rsid w:val="00621804"/>
    <w:rsid w:val="00622AD6"/>
    <w:rsid w:val="008612AA"/>
    <w:rsid w:val="00886E0B"/>
    <w:rsid w:val="00987DEB"/>
    <w:rsid w:val="009C1F0A"/>
    <w:rsid w:val="00B92A23"/>
    <w:rsid w:val="00D11AD3"/>
    <w:rsid w:val="00D64491"/>
    <w:rsid w:val="00D732C1"/>
    <w:rsid w:val="00D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odyText2">
    <w:name w:val="Body Text 2"/>
    <w:basedOn w:val="Normal"/>
    <w:link w:val="BodyText2Char"/>
    <w:rsid w:val="00D9346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D93467"/>
    <w:rPr>
      <w:rFonts w:ascii="Times New Roman" w:eastAsia="Times New Roman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odyText2">
    <w:name w:val="Body Text 2"/>
    <w:basedOn w:val="Normal"/>
    <w:link w:val="BodyText2Char"/>
    <w:rsid w:val="00D9346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D93467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2013-09-27T16:26:00Z</cp:lastPrinted>
  <dcterms:created xsi:type="dcterms:W3CDTF">2014-11-06T22:04:00Z</dcterms:created>
  <dcterms:modified xsi:type="dcterms:W3CDTF">2014-11-06T22:04:00Z</dcterms:modified>
</cp:coreProperties>
</file>