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proofErr w:type="spellStart"/>
      <w:r w:rsidR="008152F2" w:rsidRPr="008152F2">
        <w:rPr>
          <w:rFonts w:ascii="Arial" w:hAnsi="Arial" w:cs="Arial"/>
          <w:u w:val="single"/>
        </w:rPr>
        <w:t>Arlyce</w:t>
      </w:r>
      <w:proofErr w:type="spellEnd"/>
      <w:r w:rsidR="008152F2" w:rsidRPr="008152F2">
        <w:rPr>
          <w:rFonts w:ascii="Arial" w:hAnsi="Arial" w:cs="Arial"/>
          <w:u w:val="single"/>
        </w:rPr>
        <w:t xml:space="preserve"> </w:t>
      </w:r>
      <w:proofErr w:type="spellStart"/>
      <w:r w:rsidR="008152F2" w:rsidRPr="008152F2">
        <w:rPr>
          <w:rFonts w:ascii="Arial" w:hAnsi="Arial" w:cs="Arial"/>
          <w:u w:val="single"/>
        </w:rPr>
        <w:t>Menzies</w:t>
      </w:r>
      <w:proofErr w:type="spellEnd"/>
      <w:r w:rsidR="00AC3C84">
        <w:rPr>
          <w:rFonts w:ascii="Arial" w:hAnsi="Arial" w:cs="Arial"/>
        </w:rPr>
        <w:t>_____________</w:t>
      </w:r>
      <w:r>
        <w:rPr>
          <w:rFonts w:ascii="Arial" w:hAnsi="Arial" w:cs="Arial"/>
        </w:rPr>
        <w:t>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E90C05" w:rsidRPr="00E90C05">
        <w:rPr>
          <w:rFonts w:ascii="Arial" w:hAnsi="Arial" w:cs="Arial"/>
          <w:u w:val="single"/>
        </w:rPr>
        <w:t>Present</w:t>
      </w:r>
      <w:proofErr w:type="spellEnd"/>
      <w:r w:rsidR="00E90C05" w:rsidRPr="00E90C05">
        <w:rPr>
          <w:rFonts w:ascii="Arial" w:hAnsi="Arial" w:cs="Arial"/>
          <w:u w:val="single"/>
        </w:rPr>
        <w:t xml:space="preserve"> Continuous Tense Questions</w:t>
      </w:r>
      <w:r w:rsidR="00855B0E">
        <w:rPr>
          <w:rFonts w:ascii="Arial" w:hAnsi="Arial" w:cs="Arial"/>
        </w:rPr>
        <w:tab/>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BA5629">
        <w:rPr>
          <w:rFonts w:ascii="Arial" w:hAnsi="Arial" w:cs="Arial"/>
          <w:u w:val="single"/>
        </w:rPr>
        <w:t>December,</w:t>
      </w:r>
      <w:r w:rsidR="0001452C">
        <w:rPr>
          <w:rFonts w:ascii="Arial" w:hAnsi="Arial" w:cs="Arial"/>
          <w:u w:val="single"/>
        </w:rPr>
        <w:t xml:space="preserve"> 2014</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2C3083">
              <w:rPr>
                <w:rFonts w:ascii="Arial" w:hAnsi="Arial" w:cs="Arial"/>
              </w:rPr>
              <w:t xml:space="preserve">The helping verb “to be” comes first in a Present Continuous question, followed by the subject and then, main verb. In </w:t>
            </w:r>
            <w:proofErr w:type="spellStart"/>
            <w:proofErr w:type="gramStart"/>
            <w:r w:rsidR="002C3083">
              <w:rPr>
                <w:rFonts w:ascii="Arial" w:hAnsi="Arial" w:cs="Arial"/>
              </w:rPr>
              <w:t>Wh</w:t>
            </w:r>
            <w:proofErr w:type="spellEnd"/>
            <w:proofErr w:type="gramEnd"/>
            <w:r w:rsidR="002C3083">
              <w:rPr>
                <w:rFonts w:ascii="Arial" w:hAnsi="Arial" w:cs="Arial"/>
              </w:rPr>
              <w:t xml:space="preserve"> and How questions, the same format above follows the question word(s).</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993EB7" w:rsidRPr="00FD7488" w:rsidRDefault="005976F8" w:rsidP="00993EB7">
            <w:pPr>
              <w:rPr>
                <w:rFonts w:ascii="Arial" w:hAnsi="Arial" w:cs="Arial"/>
                <w:b/>
                <w:sz w:val="22"/>
                <w:szCs w:val="22"/>
              </w:rPr>
            </w:pPr>
            <w:r w:rsidRPr="002B0031">
              <w:rPr>
                <w:rFonts w:ascii="Arial" w:hAnsi="Arial" w:cs="Arial"/>
                <w:b/>
                <w:sz w:val="22"/>
                <w:szCs w:val="22"/>
              </w:rPr>
              <w:t xml:space="preserve">L/S: </w:t>
            </w:r>
          </w:p>
          <w:p w:rsidR="00FD7488" w:rsidRPr="00FD7488" w:rsidRDefault="00FD7488" w:rsidP="00FD7488">
            <w:pPr>
              <w:rPr>
                <w:rFonts w:ascii="Arial" w:hAnsi="Arial" w:cs="Arial"/>
                <w:sz w:val="22"/>
                <w:szCs w:val="22"/>
              </w:rPr>
            </w:pPr>
            <w:r w:rsidRPr="00FD7488">
              <w:rPr>
                <w:rFonts w:ascii="Arial" w:hAnsi="Arial" w:cs="Arial"/>
                <w:sz w:val="22"/>
                <w:szCs w:val="22"/>
              </w:rPr>
              <w:t xml:space="preserve">L1.4b Listen and understand short connected </w:t>
            </w:r>
            <w:r w:rsidRPr="00FD7488">
              <w:rPr>
                <w:rFonts w:ascii="Arial" w:hAnsi="Arial" w:cs="Arial"/>
                <w:bCs/>
                <w:sz w:val="22"/>
                <w:szCs w:val="22"/>
              </w:rPr>
              <w:t xml:space="preserve">statements and questions </w:t>
            </w:r>
            <w:r w:rsidRPr="00FD7488">
              <w:rPr>
                <w:rFonts w:ascii="Arial" w:hAnsi="Arial" w:cs="Arial"/>
                <w:sz w:val="22"/>
                <w:szCs w:val="22"/>
              </w:rPr>
              <w:t>on familiar topics when spoken at a moderate rate</w:t>
            </w:r>
          </w:p>
          <w:p w:rsidR="00993EB7" w:rsidRDefault="00993EB7" w:rsidP="005976F8">
            <w:pPr>
              <w:rPr>
                <w:rFonts w:ascii="Arial" w:hAnsi="Arial" w:cs="Arial"/>
                <w:sz w:val="22"/>
                <w:szCs w:val="22"/>
              </w:rPr>
            </w:pPr>
          </w:p>
          <w:p w:rsidR="00235D0C" w:rsidRPr="00235D0C" w:rsidRDefault="00235D0C" w:rsidP="00235D0C">
            <w:pPr>
              <w:pStyle w:val="BodyText2"/>
              <w:rPr>
                <w:rFonts w:ascii="Arial" w:hAnsi="Arial" w:cs="Arial"/>
                <w:sz w:val="22"/>
                <w:szCs w:val="22"/>
              </w:rPr>
            </w:pPr>
            <w:r w:rsidRPr="00235D0C">
              <w:rPr>
                <w:rFonts w:ascii="Arial" w:hAnsi="Arial" w:cs="Arial"/>
                <w:sz w:val="22"/>
                <w:szCs w:val="22"/>
              </w:rPr>
              <w:t>S1.4c Relate a sequence of events (e.g. to give instructions, to tell a story, to explain a process)</w:t>
            </w:r>
          </w:p>
          <w:p w:rsidR="00235D0C" w:rsidRPr="00993EB7" w:rsidRDefault="00235D0C" w:rsidP="005976F8">
            <w:pPr>
              <w:rPr>
                <w:rFonts w:ascii="Arial" w:hAnsi="Arial" w:cs="Arial"/>
                <w:sz w:val="22"/>
                <w:szCs w:val="22"/>
              </w:rPr>
            </w:pPr>
          </w:p>
          <w:p w:rsidR="00993EB7" w:rsidRPr="00FD7488" w:rsidRDefault="00993EB7" w:rsidP="00993EB7">
            <w:pPr>
              <w:rPr>
                <w:rFonts w:ascii="Arial" w:hAnsi="Arial" w:cs="Arial"/>
                <w:sz w:val="22"/>
                <w:szCs w:val="22"/>
              </w:rPr>
            </w:pPr>
            <w:r w:rsidRPr="00993EB7">
              <w:rPr>
                <w:rFonts w:ascii="Arial" w:hAnsi="Arial" w:cs="Arial"/>
                <w:sz w:val="22"/>
                <w:szCs w:val="22"/>
              </w:rPr>
              <w:t xml:space="preserve">L3.4a Seek additional information to check understanding (e.g. </w:t>
            </w:r>
            <w:r w:rsidRPr="00993EB7">
              <w:rPr>
                <w:rFonts w:ascii="Arial" w:hAnsi="Arial" w:cs="Arial"/>
                <w:i/>
                <w:iCs/>
                <w:sz w:val="22"/>
                <w:szCs w:val="22"/>
              </w:rPr>
              <w:t>What did you say?</w:t>
            </w:r>
            <w:r w:rsidRPr="00993EB7">
              <w:rPr>
                <w:rFonts w:ascii="Arial" w:hAnsi="Arial" w:cs="Arial"/>
                <w:sz w:val="22"/>
                <w:szCs w:val="22"/>
              </w:rPr>
              <w:t xml:space="preserve"> and </w:t>
            </w:r>
            <w:r w:rsidRPr="00993EB7">
              <w:rPr>
                <w:rFonts w:ascii="Arial" w:hAnsi="Arial" w:cs="Arial"/>
                <w:i/>
                <w:iCs/>
                <w:sz w:val="22"/>
                <w:szCs w:val="22"/>
              </w:rPr>
              <w:t>What do you mean?</w:t>
            </w:r>
            <w:r w:rsidRPr="00993EB7">
              <w:rPr>
                <w:rFonts w:ascii="Arial" w:hAnsi="Arial" w:cs="Arial"/>
                <w:sz w:val="22"/>
                <w:szCs w:val="22"/>
              </w:rPr>
              <w:t>)</w:t>
            </w:r>
          </w:p>
          <w:p w:rsidR="00993EB7" w:rsidRDefault="00993EB7" w:rsidP="005976F8">
            <w:pPr>
              <w:rPr>
                <w:rFonts w:ascii="Arial" w:hAnsi="Arial" w:cs="Arial"/>
                <w:sz w:val="22"/>
                <w:szCs w:val="22"/>
              </w:rPr>
            </w:pPr>
          </w:p>
          <w:p w:rsidR="00993EB7" w:rsidRPr="00993EB7" w:rsidRDefault="00993EB7" w:rsidP="005976F8">
            <w:pPr>
              <w:rPr>
                <w:rFonts w:ascii="Arial" w:hAnsi="Arial" w:cs="Arial"/>
                <w:sz w:val="22"/>
                <w:szCs w:val="22"/>
              </w:rPr>
            </w:pPr>
            <w:r w:rsidRPr="00993EB7">
              <w:rPr>
                <w:rFonts w:ascii="Arial" w:hAnsi="Arial" w:cs="Arial"/>
                <w:bCs/>
                <w:sz w:val="22"/>
                <w:szCs w:val="22"/>
              </w:rPr>
              <w:t>S3.4b Take an active role in a conversation (e.g. asking follow up information questions; asking for explanation; holding the floor; keeping your turn; resuming after interruption; changing the topic)</w:t>
            </w:r>
          </w:p>
          <w:p w:rsidR="00993EB7" w:rsidRPr="002B0031" w:rsidRDefault="00993EB7" w:rsidP="005976F8">
            <w:pPr>
              <w:rPr>
                <w:rFonts w:ascii="Arial" w:hAnsi="Arial" w:cs="Arial"/>
                <w:sz w:val="22"/>
                <w:szCs w:val="22"/>
              </w:rPr>
            </w:pPr>
          </w:p>
          <w:p w:rsidR="005976F8" w:rsidRPr="002B0031" w:rsidRDefault="005976F8" w:rsidP="005976F8">
            <w:pPr>
              <w:rPr>
                <w:rFonts w:ascii="Arial" w:hAnsi="Arial" w:cs="Arial"/>
                <w:b/>
                <w:sz w:val="22"/>
                <w:szCs w:val="22"/>
              </w:rPr>
            </w:pPr>
            <w:r w:rsidRPr="002B0031">
              <w:rPr>
                <w:rFonts w:ascii="Arial" w:hAnsi="Arial" w:cs="Arial"/>
                <w:b/>
                <w:sz w:val="22"/>
                <w:szCs w:val="22"/>
              </w:rPr>
              <w:t>W:</w:t>
            </w: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W2.4b Use vocabulary related to topics beyond the personal sphere (e.g. local current events, world affairs, cross-cultural discussions)</w:t>
            </w:r>
          </w:p>
          <w:p w:rsidR="00993EB7" w:rsidRPr="00993EB7" w:rsidRDefault="00993EB7" w:rsidP="00993EB7">
            <w:pPr>
              <w:rPr>
                <w:rFonts w:ascii="Arial" w:hAnsi="Arial" w:cs="Arial"/>
                <w:sz w:val="22"/>
                <w:szCs w:val="22"/>
              </w:rPr>
            </w:pP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 comparatives and superlatives)</w:t>
            </w:r>
          </w:p>
          <w:p w:rsidR="003D0030" w:rsidRPr="003D0030" w:rsidRDefault="003D0030" w:rsidP="005A43C6">
            <w:pPr>
              <w:rPr>
                <w:rFonts w:ascii="Arial" w:hAnsi="Arial" w:cs="Arial"/>
                <w:b/>
              </w:rPr>
            </w:pPr>
          </w:p>
          <w:p w:rsidR="00FD7488" w:rsidRDefault="00FD7488" w:rsidP="00AC3C84">
            <w:pPr>
              <w:rPr>
                <w:rFonts w:ascii="Arial" w:hAnsi="Arial" w:cs="Arial"/>
              </w:rPr>
            </w:pPr>
            <w:bookmarkStart w:id="0" w:name="_GoBack"/>
            <w:bookmarkEnd w:id="0"/>
          </w:p>
          <w:p w:rsidR="00235D0C" w:rsidRDefault="00235D0C" w:rsidP="00AC3C84">
            <w:pPr>
              <w:rPr>
                <w:rFonts w:ascii="Arial" w:hAnsi="Arial" w:cs="Arial"/>
              </w:rPr>
            </w:pPr>
          </w:p>
          <w:p w:rsidR="00235D0C" w:rsidRDefault="00235D0C" w:rsidP="00AC3C84">
            <w:pPr>
              <w:rPr>
                <w:rFonts w:ascii="Arial" w:hAnsi="Arial" w:cs="Arial"/>
              </w:rPr>
            </w:pPr>
          </w:p>
          <w:p w:rsidR="00FD7488" w:rsidRDefault="00FD7488" w:rsidP="00AC3C84">
            <w:pPr>
              <w:rPr>
                <w:rFonts w:ascii="Arial" w:hAnsi="Arial" w:cs="Arial"/>
              </w:rPr>
            </w:pPr>
          </w:p>
          <w:p w:rsidR="00FD7488" w:rsidRDefault="00FD7488"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15197F" w:rsidRPr="002B0031" w:rsidRDefault="002C3083" w:rsidP="002B0031">
            <w:pPr>
              <w:pStyle w:val="ListParagraph"/>
              <w:numPr>
                <w:ilvl w:val="0"/>
                <w:numId w:val="3"/>
              </w:numPr>
              <w:rPr>
                <w:rFonts w:ascii="Arial" w:hAnsi="Arial" w:cs="Arial"/>
              </w:rPr>
            </w:pPr>
            <w:r>
              <w:rPr>
                <w:rFonts w:ascii="Arial" w:hAnsi="Arial" w:cs="Arial"/>
              </w:rPr>
              <w:t xml:space="preserve"> For Yes/No questions in Present Continuous, short answers may only include the helping verb “to be”. Affirmative short answers cannot be contracted. (Ex: No, he isn’t. Do not use: “Yes, she’s.”)</w:t>
            </w:r>
          </w:p>
          <w:p w:rsidR="00D33322" w:rsidRDefault="00D33322">
            <w:pPr>
              <w:rPr>
                <w:rFonts w:ascii="Arial" w:hAnsi="Arial" w:cs="Arial"/>
              </w:rPr>
            </w:pP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15197F" w:rsidRDefault="002C3083" w:rsidP="002C3083">
            <w:pPr>
              <w:pStyle w:val="ListParagraph"/>
              <w:numPr>
                <w:ilvl w:val="0"/>
                <w:numId w:val="4"/>
              </w:numPr>
              <w:rPr>
                <w:rFonts w:ascii="Arial" w:hAnsi="Arial" w:cs="Arial"/>
              </w:rPr>
            </w:pPr>
            <w:r>
              <w:rPr>
                <w:rFonts w:ascii="Arial" w:hAnsi="Arial" w:cs="Arial"/>
              </w:rPr>
              <w:t>Write, ask and answer at least 8 correct questions in Present Continuous tense.</w:t>
            </w:r>
            <w:r w:rsidR="0093678A">
              <w:rPr>
                <w:rFonts w:ascii="Arial" w:hAnsi="Arial" w:cs="Arial"/>
              </w:rPr>
              <w:t xml:space="preserve"> </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7C3361" w:rsidRDefault="007C3361">
            <w:pPr>
              <w:rPr>
                <w:rFonts w:ascii="Arial" w:hAnsi="Arial" w:cs="Arial"/>
              </w:rPr>
            </w:pPr>
          </w:p>
          <w:p w:rsidR="007C3361" w:rsidRDefault="007C3361">
            <w:pPr>
              <w:rPr>
                <w:rFonts w:ascii="Arial" w:hAnsi="Arial" w:cs="Arial"/>
              </w:rPr>
            </w:pPr>
          </w:p>
          <w:p w:rsidR="0015197F" w:rsidRPr="005976F8" w:rsidRDefault="002C3083" w:rsidP="005976F8">
            <w:pPr>
              <w:pStyle w:val="ListParagraph"/>
              <w:numPr>
                <w:ilvl w:val="0"/>
                <w:numId w:val="4"/>
              </w:numPr>
              <w:rPr>
                <w:rFonts w:ascii="Arial" w:hAnsi="Arial" w:cs="Arial"/>
              </w:rPr>
            </w:pPr>
            <w:r>
              <w:rPr>
                <w:rFonts w:ascii="Arial" w:hAnsi="Arial" w:cs="Arial"/>
              </w:rPr>
              <w:t xml:space="preserve">Listen and record two correct Present Continuous verbs </w:t>
            </w:r>
            <w:r w:rsidR="00B7457F">
              <w:rPr>
                <w:rFonts w:ascii="Arial" w:hAnsi="Arial" w:cs="Arial"/>
              </w:rPr>
              <w:t>presented by their classmates and u</w:t>
            </w:r>
            <w:r>
              <w:rPr>
                <w:rFonts w:ascii="Arial" w:hAnsi="Arial" w:cs="Arial"/>
              </w:rPr>
              <w:t>se these</w:t>
            </w:r>
            <w:r w:rsidR="00B7457F">
              <w:rPr>
                <w:rFonts w:ascii="Arial" w:hAnsi="Arial" w:cs="Arial"/>
              </w:rPr>
              <w:t xml:space="preserve"> to form questions out loud.</w:t>
            </w:r>
            <w:r>
              <w:rPr>
                <w:rFonts w:ascii="Arial" w:hAnsi="Arial" w:cs="Arial"/>
              </w:rPr>
              <w:t xml:space="preserve"> </w:t>
            </w:r>
          </w:p>
          <w:p w:rsidR="0015197F" w:rsidRDefault="0015197F">
            <w:pPr>
              <w:rPr>
                <w:rFonts w:ascii="Arial" w:hAnsi="Arial" w:cs="Arial"/>
              </w:rPr>
            </w:pPr>
          </w:p>
          <w:p w:rsidR="0015197F" w:rsidRDefault="0015197F">
            <w:pPr>
              <w:rPr>
                <w:rFonts w:ascii="Arial" w:hAnsi="Arial" w:cs="Arial"/>
              </w:rPr>
            </w:pPr>
          </w:p>
        </w:tc>
        <w:tc>
          <w:tcPr>
            <w:tcW w:w="5412" w:type="dxa"/>
            <w:vMerge/>
          </w:tcPr>
          <w:p w:rsidR="0015197F" w:rsidRDefault="0015197F">
            <w:pPr>
              <w:rPr>
                <w:rFonts w:ascii="Arial" w:hAnsi="Arial" w:cs="Arial"/>
              </w:rPr>
            </w:pPr>
          </w:p>
        </w:tc>
      </w:tr>
    </w:tbl>
    <w:p w:rsidR="0001452C"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p>
    <w:p w:rsidR="0001452C" w:rsidRDefault="0001452C" w:rsidP="0001452C">
      <w:pPr>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01452C" w:rsidRDefault="0001452C" w:rsidP="00C829E0">
            <w:pPr>
              <w:pStyle w:val="ListParagraph"/>
              <w:numPr>
                <w:ilvl w:val="0"/>
                <w:numId w:val="2"/>
              </w:numPr>
              <w:rPr>
                <w:rFonts w:ascii="Arial" w:hAnsi="Arial" w:cs="Arial"/>
              </w:rPr>
            </w:pPr>
            <w:r w:rsidRPr="0084491A">
              <w:rPr>
                <w:rFonts w:ascii="Arial" w:hAnsi="Arial" w:cs="Arial"/>
                <w:u w:val="single"/>
              </w:rPr>
              <w:t>Warm-Up</w:t>
            </w:r>
            <w:r w:rsidRPr="0084491A">
              <w:rPr>
                <w:rFonts w:ascii="Arial" w:hAnsi="Arial" w:cs="Arial"/>
              </w:rPr>
              <w:t xml:space="preserve">: </w:t>
            </w:r>
            <w:r w:rsidR="00E90C05">
              <w:rPr>
                <w:rFonts w:ascii="Arial" w:hAnsi="Arial" w:cs="Arial"/>
              </w:rPr>
              <w:t xml:space="preserve">I’ll give half of the </w:t>
            </w:r>
            <w:proofErr w:type="gramStart"/>
            <w:r w:rsidR="00E90C05">
              <w:rPr>
                <w:rFonts w:ascii="Arial" w:hAnsi="Arial" w:cs="Arial"/>
              </w:rPr>
              <w:t>students</w:t>
            </w:r>
            <w:proofErr w:type="gramEnd"/>
            <w:r w:rsidR="00E90C05">
              <w:rPr>
                <w:rFonts w:ascii="Arial" w:hAnsi="Arial" w:cs="Arial"/>
              </w:rPr>
              <w:t xml:space="preserve"> questions in present continuous tense and half answers. Find your partner. Ask and answer the question in front of the class.</w:t>
            </w:r>
          </w:p>
          <w:p w:rsidR="0084491A" w:rsidRPr="0084491A" w:rsidRDefault="0084491A" w:rsidP="0084491A">
            <w:pPr>
              <w:ind w:left="360"/>
              <w:rPr>
                <w:rFonts w:ascii="Arial" w:hAnsi="Arial" w:cs="Arial"/>
              </w:rPr>
            </w:pPr>
          </w:p>
          <w:p w:rsidR="009C056A" w:rsidRDefault="00E90C05" w:rsidP="009C056A">
            <w:pPr>
              <w:pStyle w:val="ListParagraph"/>
              <w:numPr>
                <w:ilvl w:val="0"/>
                <w:numId w:val="2"/>
              </w:numPr>
              <w:rPr>
                <w:rFonts w:ascii="Arial" w:hAnsi="Arial" w:cs="Arial"/>
              </w:rPr>
            </w:pPr>
            <w:r>
              <w:rPr>
                <w:rFonts w:ascii="Arial" w:hAnsi="Arial" w:cs="Arial"/>
              </w:rPr>
              <w:t>Do pages 111-1</w:t>
            </w:r>
            <w:r w:rsidR="0084491A">
              <w:rPr>
                <w:rFonts w:ascii="Arial" w:hAnsi="Arial" w:cs="Arial"/>
              </w:rPr>
              <w:t>1</w:t>
            </w:r>
            <w:r>
              <w:rPr>
                <w:rFonts w:ascii="Arial" w:hAnsi="Arial" w:cs="Arial"/>
              </w:rPr>
              <w:t>3</w:t>
            </w:r>
            <w:r w:rsidR="0084491A">
              <w:rPr>
                <w:rFonts w:ascii="Arial" w:hAnsi="Arial" w:cs="Arial"/>
              </w:rPr>
              <w:t xml:space="preserve"> of </w:t>
            </w:r>
            <w:r w:rsidR="0084491A" w:rsidRPr="0084491A">
              <w:rPr>
                <w:rFonts w:ascii="Arial" w:hAnsi="Arial" w:cs="Arial"/>
                <w:i/>
              </w:rPr>
              <w:t>English in Action 2</w:t>
            </w:r>
            <w:r w:rsidR="0084491A">
              <w:rPr>
                <w:rFonts w:ascii="Arial" w:hAnsi="Arial" w:cs="Arial"/>
                <w:i/>
              </w:rPr>
              <w:t xml:space="preserve">. </w:t>
            </w:r>
            <w:r>
              <w:rPr>
                <w:rFonts w:ascii="Arial" w:hAnsi="Arial" w:cs="Arial"/>
              </w:rPr>
              <w:t xml:space="preserve">Answer Is/Are questions about the picture, write 5 more. Write questions about what is happening in our classroom. Listen and complete </w:t>
            </w:r>
            <w:proofErr w:type="spellStart"/>
            <w:proofErr w:type="gramStart"/>
            <w:r>
              <w:rPr>
                <w:rFonts w:ascii="Arial" w:hAnsi="Arial" w:cs="Arial"/>
              </w:rPr>
              <w:t>Wh</w:t>
            </w:r>
            <w:proofErr w:type="spellEnd"/>
            <w:proofErr w:type="gramEnd"/>
            <w:r>
              <w:rPr>
                <w:rFonts w:ascii="Arial" w:hAnsi="Arial" w:cs="Arial"/>
              </w:rPr>
              <w:t xml:space="preserve"> and How much/How many questions. </w:t>
            </w:r>
          </w:p>
          <w:p w:rsidR="009C056A" w:rsidRPr="003E31A4" w:rsidRDefault="009C056A" w:rsidP="009C056A">
            <w:pPr>
              <w:pStyle w:val="ListParagraph"/>
              <w:rPr>
                <w:rFonts w:ascii="Arial" w:hAnsi="Arial" w:cs="Arial"/>
              </w:rPr>
            </w:pPr>
            <w:r>
              <w:rPr>
                <w:rFonts w:ascii="Arial" w:hAnsi="Arial" w:cs="Arial"/>
              </w:rPr>
              <w:t xml:space="preserve"> </w:t>
            </w:r>
          </w:p>
          <w:p w:rsidR="003610D7" w:rsidRPr="003610D7" w:rsidRDefault="003610D7" w:rsidP="003610D7">
            <w:pPr>
              <w:pStyle w:val="ListParagraph"/>
              <w:numPr>
                <w:ilvl w:val="0"/>
                <w:numId w:val="2"/>
              </w:numPr>
              <w:rPr>
                <w:rFonts w:ascii="Arial" w:hAnsi="Arial" w:cs="Arial"/>
              </w:rPr>
            </w:pPr>
            <w:r w:rsidRPr="003610D7">
              <w:rPr>
                <w:rFonts w:ascii="Arial" w:hAnsi="Arial" w:cs="Arial"/>
              </w:rPr>
              <w:t>Each student will have a picture of a person. Talk with your partner about what this person does for a living, who s/he is, etc. Then, write a dialogue between your two pictured people. One person calls the other and they talk about what they are each doing at the time. Each student will have at least four lines</w:t>
            </w:r>
            <w:r w:rsidR="002C3083">
              <w:rPr>
                <w:rFonts w:ascii="Arial" w:hAnsi="Arial" w:cs="Arial"/>
              </w:rPr>
              <w:t xml:space="preserve"> and at least one question</w:t>
            </w:r>
            <w:r w:rsidRPr="003610D7">
              <w:rPr>
                <w:rFonts w:ascii="Arial" w:hAnsi="Arial" w:cs="Arial"/>
              </w:rPr>
              <w:t xml:space="preserve"> (at least an 8-line dialogue). </w:t>
            </w:r>
          </w:p>
          <w:p w:rsidR="003610D7" w:rsidRPr="003610D7" w:rsidRDefault="003610D7" w:rsidP="003610D7">
            <w:pPr>
              <w:pStyle w:val="ListParagraph"/>
              <w:rPr>
                <w:rFonts w:ascii="Arial" w:hAnsi="Arial" w:cs="Arial"/>
              </w:rPr>
            </w:pPr>
          </w:p>
          <w:p w:rsidR="002C3083" w:rsidRDefault="003610D7" w:rsidP="002C3083">
            <w:pPr>
              <w:pStyle w:val="ListParagraph"/>
              <w:numPr>
                <w:ilvl w:val="0"/>
                <w:numId w:val="2"/>
              </w:numPr>
              <w:rPr>
                <w:rFonts w:ascii="Arial" w:hAnsi="Arial" w:cs="Arial"/>
              </w:rPr>
            </w:pPr>
            <w:r>
              <w:rPr>
                <w:rFonts w:ascii="Arial" w:hAnsi="Arial" w:cs="Arial"/>
              </w:rPr>
              <w:t xml:space="preserve">Pairs will present their dialogues to the class. Classmates will each have a chart: Student name and two columns for present continuous verbs. They will listen and write 2 correct present continuous verbs that each speaker gave during the dialogue. Finally, students will practice asking questions using the verbs they wrote. Ex: Maria; is cooking rice; is listening to music. Is Maria listening to music? </w:t>
            </w:r>
          </w:p>
          <w:p w:rsidR="002C3083" w:rsidRPr="002C3083" w:rsidRDefault="002C3083" w:rsidP="002C3083">
            <w:pPr>
              <w:pStyle w:val="ListParagraph"/>
              <w:rPr>
                <w:rFonts w:ascii="Arial" w:hAnsi="Arial" w:cs="Arial"/>
              </w:rPr>
            </w:pPr>
          </w:p>
          <w:p w:rsidR="002C3083" w:rsidRPr="002C3083" w:rsidRDefault="002C3083" w:rsidP="002C3083">
            <w:pPr>
              <w:pStyle w:val="ListParagraph"/>
              <w:numPr>
                <w:ilvl w:val="0"/>
                <w:numId w:val="2"/>
              </w:numPr>
              <w:rPr>
                <w:rFonts w:ascii="Arial" w:hAnsi="Arial" w:cs="Arial"/>
              </w:rPr>
            </w:pPr>
            <w:r w:rsidRPr="002C3083">
              <w:rPr>
                <w:rFonts w:ascii="Arial" w:hAnsi="Arial" w:cs="Arial"/>
              </w:rPr>
              <w:t xml:space="preserve">Review the difference between Is/Are questions and </w:t>
            </w:r>
            <w:proofErr w:type="spellStart"/>
            <w:proofErr w:type="gramStart"/>
            <w:r w:rsidRPr="002C3083">
              <w:rPr>
                <w:rFonts w:ascii="Arial" w:hAnsi="Arial" w:cs="Arial"/>
              </w:rPr>
              <w:t>Wh</w:t>
            </w:r>
            <w:proofErr w:type="spellEnd"/>
            <w:proofErr w:type="gramEnd"/>
            <w:r w:rsidRPr="002C3083">
              <w:rPr>
                <w:rFonts w:ascii="Arial" w:hAnsi="Arial" w:cs="Arial"/>
              </w:rPr>
              <w:t>, How much/How many questions. Give examples from the dialogues.</w:t>
            </w:r>
          </w:p>
          <w:p w:rsidR="002C3083" w:rsidRDefault="002C3083" w:rsidP="002C3083">
            <w:pPr>
              <w:rPr>
                <w:rFonts w:ascii="Arial" w:hAnsi="Arial" w:cs="Arial"/>
              </w:rPr>
            </w:pPr>
          </w:p>
          <w:p w:rsidR="002C3083" w:rsidRDefault="002C3083" w:rsidP="002C3083">
            <w:pPr>
              <w:rPr>
                <w:rFonts w:ascii="Arial" w:hAnsi="Arial" w:cs="Arial"/>
              </w:rPr>
            </w:pPr>
          </w:p>
          <w:p w:rsidR="002C3083" w:rsidRDefault="002C3083" w:rsidP="002C3083">
            <w:pPr>
              <w:rPr>
                <w:rFonts w:ascii="Arial" w:hAnsi="Arial" w:cs="Arial"/>
              </w:rPr>
            </w:pPr>
          </w:p>
          <w:p w:rsidR="002C3083" w:rsidRDefault="002C3083" w:rsidP="002C3083">
            <w:pPr>
              <w:rPr>
                <w:rFonts w:ascii="Arial" w:hAnsi="Arial" w:cs="Arial"/>
              </w:rPr>
            </w:pPr>
          </w:p>
          <w:p w:rsidR="002C3083" w:rsidRPr="002C3083" w:rsidRDefault="002C3083" w:rsidP="002C3083">
            <w:pPr>
              <w:rPr>
                <w:rFonts w:ascii="Arial" w:hAnsi="Arial" w:cs="Arial"/>
              </w:rPr>
            </w:pPr>
          </w:p>
        </w:tc>
        <w:tc>
          <w:tcPr>
            <w:tcW w:w="6804" w:type="dxa"/>
          </w:tcPr>
          <w:p w:rsidR="0001452C" w:rsidRDefault="0001452C" w:rsidP="00C829E0">
            <w:pPr>
              <w:rPr>
                <w:rFonts w:ascii="Arial" w:hAnsi="Arial" w:cs="Arial"/>
              </w:rPr>
            </w:pPr>
          </w:p>
          <w:p w:rsidR="0001452C" w:rsidRDefault="00F8407D" w:rsidP="00C829E0">
            <w:pPr>
              <w:pStyle w:val="ListParagraph"/>
              <w:numPr>
                <w:ilvl w:val="0"/>
                <w:numId w:val="5"/>
              </w:numPr>
              <w:rPr>
                <w:rFonts w:ascii="Arial" w:hAnsi="Arial" w:cs="Arial"/>
                <w:i/>
              </w:rPr>
            </w:pPr>
            <w:r>
              <w:rPr>
                <w:rFonts w:ascii="Arial" w:hAnsi="Arial" w:cs="Arial"/>
                <w:i/>
              </w:rPr>
              <w:t>English in Action 2</w:t>
            </w:r>
          </w:p>
          <w:p w:rsidR="0001452C" w:rsidRPr="00F8407D" w:rsidRDefault="00F8407D" w:rsidP="00F8407D">
            <w:pPr>
              <w:pStyle w:val="ListParagraph"/>
              <w:numPr>
                <w:ilvl w:val="0"/>
                <w:numId w:val="5"/>
              </w:numPr>
              <w:rPr>
                <w:rFonts w:ascii="Arial" w:hAnsi="Arial" w:cs="Arial"/>
                <w:i/>
              </w:rPr>
            </w:pPr>
            <w:r>
              <w:rPr>
                <w:rFonts w:ascii="Arial" w:hAnsi="Arial" w:cs="Arial"/>
              </w:rPr>
              <w:t xml:space="preserve">Laminated pictures </w:t>
            </w:r>
            <w:r w:rsidR="002C3083">
              <w:rPr>
                <w:rFonts w:ascii="Arial" w:hAnsi="Arial" w:cs="Arial"/>
              </w:rPr>
              <w:t>of people</w:t>
            </w: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F8407D" w:rsidRDefault="00F8407D" w:rsidP="00F8407D">
            <w:pPr>
              <w:pStyle w:val="ListParagraph"/>
              <w:rPr>
                <w:rFonts w:ascii="Arial" w:hAnsi="Arial" w:cs="Arial"/>
                <w:i/>
              </w:rPr>
            </w:pPr>
          </w:p>
        </w:tc>
      </w:tr>
    </w:tbl>
    <w:p w:rsidR="00E239B9" w:rsidRDefault="00E239B9">
      <w:pPr>
        <w:rPr>
          <w:rFonts w:ascii="Arial" w:hAnsi="Arial" w:cs="Arial"/>
          <w:b/>
          <w:bCs/>
          <w:u w:val="single"/>
        </w:rPr>
      </w:pPr>
      <w:r>
        <w:rPr>
          <w:rFonts w:ascii="Arial" w:hAnsi="Arial" w:cs="Arial"/>
          <w:b/>
          <w:bCs/>
          <w:u w:val="single"/>
        </w:rPr>
        <w:lastRenderedPageBreak/>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Default="00E239B9">
      <w:pPr>
        <w:rPr>
          <w:rFonts w:ascii="Arial" w:hAnsi="Arial" w:cs="Arial"/>
          <w:b/>
          <w:bCs/>
        </w:rPr>
      </w:pPr>
    </w:p>
    <w:tbl>
      <w:tblPr>
        <w:tblStyle w:val="TableGrid"/>
        <w:tblW w:w="0" w:type="auto"/>
        <w:tblLook w:val="01E0"/>
      </w:tblPr>
      <w:tblGrid>
        <w:gridCol w:w="6876"/>
        <w:gridCol w:w="6876"/>
      </w:tblGrid>
      <w:tr w:rsidR="00BF191E">
        <w:trPr>
          <w:trHeight w:val="2006"/>
        </w:trPr>
        <w:tc>
          <w:tcPr>
            <w:tcW w:w="6876" w:type="dxa"/>
          </w:tcPr>
          <w:p w:rsidR="00BF191E" w:rsidRDefault="00BF191E">
            <w:pPr>
              <w:rPr>
                <w:rFonts w:ascii="Arial" w:hAnsi="Arial" w:cs="Arial"/>
                <w:b/>
                <w:bCs/>
              </w:rPr>
            </w:pPr>
          </w:p>
          <w:p w:rsidR="00BF191E" w:rsidRDefault="00342587">
            <w:pPr>
              <w:rPr>
                <w:rFonts w:ascii="Arial" w:hAnsi="Arial" w:cs="Arial"/>
                <w:b/>
                <w:bCs/>
              </w:rPr>
            </w:pPr>
            <w:r>
              <w:rPr>
                <w:rFonts w:ascii="Arial" w:hAnsi="Arial" w:cs="Arial"/>
                <w:b/>
                <w:bCs/>
              </w:rPr>
              <w:t xml:space="preserve">Performance </w:t>
            </w:r>
          </w:p>
          <w:p w:rsidR="005976F8" w:rsidRDefault="005976F8">
            <w:pPr>
              <w:rPr>
                <w:rFonts w:ascii="Arial" w:hAnsi="Arial" w:cs="Arial"/>
                <w:b/>
                <w:bCs/>
              </w:rPr>
            </w:pPr>
          </w:p>
          <w:p w:rsidR="00BF191E" w:rsidRDefault="00BF4501">
            <w:pPr>
              <w:rPr>
                <w:rFonts w:ascii="Arial" w:hAnsi="Arial" w:cs="Arial"/>
                <w:b/>
                <w:bCs/>
              </w:rPr>
            </w:pPr>
            <w:r>
              <w:rPr>
                <w:rFonts w:ascii="Arial" w:hAnsi="Arial" w:cs="Arial"/>
                <w:bCs/>
              </w:rPr>
              <w:t xml:space="preserve">I will </w:t>
            </w:r>
            <w:r w:rsidR="00F8407D">
              <w:rPr>
                <w:rFonts w:ascii="Arial" w:hAnsi="Arial" w:cs="Arial"/>
                <w:bCs/>
              </w:rPr>
              <w:t>check book work, listen for correc</w:t>
            </w:r>
            <w:r w:rsidR="002C3083">
              <w:rPr>
                <w:rFonts w:ascii="Arial" w:hAnsi="Arial" w:cs="Arial"/>
                <w:bCs/>
              </w:rPr>
              <w:t>t sentences, and collect written dialogues and charts with names and verbs</w:t>
            </w:r>
            <w:r w:rsidR="00F8407D">
              <w:rPr>
                <w:rFonts w:ascii="Arial" w:hAnsi="Arial" w:cs="Arial"/>
                <w:bCs/>
              </w:rPr>
              <w:t>.</w:t>
            </w:r>
          </w:p>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c>
          <w:tcPr>
            <w:tcW w:w="6876" w:type="dxa"/>
          </w:tcPr>
          <w:p w:rsidR="00BF191E" w:rsidRDefault="00BF191E">
            <w:pPr>
              <w:rPr>
                <w:rFonts w:ascii="Arial" w:hAnsi="Arial" w:cs="Arial"/>
                <w:b/>
                <w:bCs/>
              </w:rPr>
            </w:pPr>
          </w:p>
          <w:p w:rsidR="00BF191E" w:rsidRDefault="00BF191E">
            <w:pPr>
              <w:rPr>
                <w:rFonts w:ascii="Arial" w:hAnsi="Arial" w:cs="Arial"/>
                <w:b/>
                <w:bCs/>
              </w:rPr>
            </w:pPr>
          </w:p>
          <w:p w:rsidR="00BF191E" w:rsidRDefault="00BF191E">
            <w:pPr>
              <w:rPr>
                <w:rFonts w:ascii="Arial" w:hAnsi="Arial" w:cs="Arial"/>
                <w:b/>
                <w:bCs/>
              </w:rPr>
            </w:pP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tblPr>
      <w:tblGrid>
        <w:gridCol w:w="13752"/>
      </w:tblGrid>
      <w:tr w:rsidR="00805EF7" w:rsidTr="00805EF7">
        <w:tc>
          <w:tcPr>
            <w:tcW w:w="13752" w:type="dxa"/>
          </w:tcPr>
          <w:p w:rsidR="00805EF7" w:rsidRDefault="00805EF7" w:rsidP="00805EF7">
            <w:pPr>
              <w:rPr>
                <w:rFonts w:ascii="Arial" w:hAnsi="Arial" w:cs="Arial"/>
              </w:rPr>
            </w:pPr>
          </w:p>
          <w:p w:rsidR="00F56660" w:rsidRDefault="002C3083" w:rsidP="00677F83">
            <w:pPr>
              <w:rPr>
                <w:rFonts w:ascii="Arial" w:hAnsi="Arial" w:cs="Arial"/>
              </w:rPr>
            </w:pPr>
            <w:r>
              <w:rPr>
                <w:rFonts w:ascii="Arial" w:hAnsi="Arial" w:cs="Arial"/>
              </w:rPr>
              <w:t xml:space="preserve">Ask and answer at least five questions, as a class, about what is happening in the classroom (exit ticket). </w:t>
            </w:r>
          </w:p>
          <w:p w:rsidR="00677F83" w:rsidRPr="00805EF7" w:rsidRDefault="00677F83" w:rsidP="00677F83">
            <w:pPr>
              <w:rPr>
                <w:rFonts w:ascii="Arial" w:hAnsi="Arial" w:cs="Arial"/>
                <w:sz w:val="18"/>
                <w:szCs w:val="18"/>
              </w:rPr>
            </w:pP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0355A"/>
    <w:rsid w:val="0001452C"/>
    <w:rsid w:val="00023EED"/>
    <w:rsid w:val="00034642"/>
    <w:rsid w:val="000B2E4A"/>
    <w:rsid w:val="00110AF7"/>
    <w:rsid w:val="0015197F"/>
    <w:rsid w:val="001647EB"/>
    <w:rsid w:val="001F6309"/>
    <w:rsid w:val="00235D0C"/>
    <w:rsid w:val="002B0031"/>
    <w:rsid w:val="002C3083"/>
    <w:rsid w:val="002C3B4E"/>
    <w:rsid w:val="00342587"/>
    <w:rsid w:val="0034557D"/>
    <w:rsid w:val="003610D7"/>
    <w:rsid w:val="00392876"/>
    <w:rsid w:val="003B0D21"/>
    <w:rsid w:val="003C0D3F"/>
    <w:rsid w:val="003D0030"/>
    <w:rsid w:val="003F7B88"/>
    <w:rsid w:val="00403F7A"/>
    <w:rsid w:val="004A7AAC"/>
    <w:rsid w:val="004B1AD7"/>
    <w:rsid w:val="004B228A"/>
    <w:rsid w:val="00507844"/>
    <w:rsid w:val="00543D47"/>
    <w:rsid w:val="005472AF"/>
    <w:rsid w:val="00550872"/>
    <w:rsid w:val="00550A24"/>
    <w:rsid w:val="005538F7"/>
    <w:rsid w:val="005976F8"/>
    <w:rsid w:val="005A43C6"/>
    <w:rsid w:val="005A5342"/>
    <w:rsid w:val="005B1167"/>
    <w:rsid w:val="005C7384"/>
    <w:rsid w:val="005F06AE"/>
    <w:rsid w:val="00604884"/>
    <w:rsid w:val="00677F83"/>
    <w:rsid w:val="0071531F"/>
    <w:rsid w:val="00725F3F"/>
    <w:rsid w:val="00753A97"/>
    <w:rsid w:val="00776D19"/>
    <w:rsid w:val="00790542"/>
    <w:rsid w:val="007A5E09"/>
    <w:rsid w:val="007C3361"/>
    <w:rsid w:val="007D5093"/>
    <w:rsid w:val="007F62F2"/>
    <w:rsid w:val="00805EF7"/>
    <w:rsid w:val="008152F2"/>
    <w:rsid w:val="0082089D"/>
    <w:rsid w:val="00840BEB"/>
    <w:rsid w:val="0084491A"/>
    <w:rsid w:val="00855B0E"/>
    <w:rsid w:val="00903FA0"/>
    <w:rsid w:val="0093678A"/>
    <w:rsid w:val="00993EB7"/>
    <w:rsid w:val="009A6CB8"/>
    <w:rsid w:val="009C056A"/>
    <w:rsid w:val="00A009F1"/>
    <w:rsid w:val="00A01BB7"/>
    <w:rsid w:val="00A0318A"/>
    <w:rsid w:val="00A23887"/>
    <w:rsid w:val="00A375C2"/>
    <w:rsid w:val="00A77FC5"/>
    <w:rsid w:val="00A87D3C"/>
    <w:rsid w:val="00AB4511"/>
    <w:rsid w:val="00AC3C84"/>
    <w:rsid w:val="00B31B3A"/>
    <w:rsid w:val="00B7457F"/>
    <w:rsid w:val="00B96512"/>
    <w:rsid w:val="00BA5629"/>
    <w:rsid w:val="00BF191E"/>
    <w:rsid w:val="00BF3B8A"/>
    <w:rsid w:val="00BF4501"/>
    <w:rsid w:val="00C02F2C"/>
    <w:rsid w:val="00C0355A"/>
    <w:rsid w:val="00C216BE"/>
    <w:rsid w:val="00C24B4A"/>
    <w:rsid w:val="00D07803"/>
    <w:rsid w:val="00D33322"/>
    <w:rsid w:val="00DD256D"/>
    <w:rsid w:val="00E239B9"/>
    <w:rsid w:val="00E36616"/>
    <w:rsid w:val="00E5516B"/>
    <w:rsid w:val="00E86D6F"/>
    <w:rsid w:val="00E90C05"/>
    <w:rsid w:val="00EF240D"/>
    <w:rsid w:val="00EF25C9"/>
    <w:rsid w:val="00F4012D"/>
    <w:rsid w:val="00F56660"/>
    <w:rsid w:val="00F8407D"/>
    <w:rsid w:val="00FA2605"/>
    <w:rsid w:val="00FA7B35"/>
    <w:rsid w:val="00FB4E54"/>
    <w:rsid w:val="00FD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Arlyce</cp:lastModifiedBy>
  <cp:revision>4</cp:revision>
  <cp:lastPrinted>2013-06-18T16:48:00Z</cp:lastPrinted>
  <dcterms:created xsi:type="dcterms:W3CDTF">2014-11-30T17:45:00Z</dcterms:created>
  <dcterms:modified xsi:type="dcterms:W3CDTF">2014-12-01T01:50:00Z</dcterms:modified>
</cp:coreProperties>
</file>