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  <w:r w:rsidRPr="002E2A17">
        <w:rPr>
          <w:rFonts w:ascii="Arial" w:hAnsi="Arial" w:cs="Arial"/>
          <w:sz w:val="24"/>
          <w:szCs w:val="24"/>
        </w:rPr>
        <w:t>Class:  Reading Writing Foundations</w:t>
      </w:r>
      <w:r w:rsidRPr="002E2A17">
        <w:rPr>
          <w:rFonts w:ascii="Arial" w:hAnsi="Arial" w:cs="Arial"/>
          <w:sz w:val="24"/>
          <w:szCs w:val="24"/>
        </w:rPr>
        <w:tab/>
      </w: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  <w:t xml:space="preserve">                  </w:t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 xml:space="preserve"> Teacher:    Meryl Becker</w:t>
      </w: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  <w:r w:rsidRPr="002E2A17">
        <w:rPr>
          <w:rFonts w:ascii="Arial" w:hAnsi="Arial" w:cs="Arial"/>
          <w:sz w:val="24"/>
          <w:szCs w:val="24"/>
        </w:rPr>
        <w:t>Lesson:  Reading about following directions on a job</w:t>
      </w:r>
      <w:r w:rsidRPr="002E2A17">
        <w:rPr>
          <w:rFonts w:ascii="Arial" w:hAnsi="Arial" w:cs="Arial"/>
          <w:sz w:val="24"/>
          <w:szCs w:val="24"/>
        </w:rPr>
        <w:tab/>
        <w:t xml:space="preserve">     </w:t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  <w:t xml:space="preserve">       </w:t>
      </w:r>
      <w:r w:rsidRPr="002E2A17">
        <w:rPr>
          <w:rFonts w:ascii="Arial" w:hAnsi="Arial" w:cs="Arial"/>
          <w:sz w:val="24"/>
          <w:szCs w:val="24"/>
        </w:rPr>
        <w:t xml:space="preserve"> Date: 1-6-16</w:t>
      </w: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Skill Objective #1 (Students will be able to…)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Students will be able to read and understand a reading passage about a job.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Frameworks: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 R1.2a, R2.2b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Content Objective #2 (Students will know that…)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Students will know more about what is appropriate to do on a job.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Frameworks: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 Navigating Systems  1-3 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Activities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1a   Go over new vocabulary students will encounter in the reading.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b.   Students discuss:  In the job you have now or had before, did you like your boss?  Did you always do what your boss told you to do? Could you sometimes do things a different way or give your own opinion?  Did the boss ever ask you to do things that weren’t really part of your job? What did you do?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c.   Students read a section of the reading silently as the teacher reads aloud, then repeat sentences after the teacher, then respond to oral comprehension questions.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d. In pairs students read the passage to each other.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e. Students discuss:  Did Ed do the right thing?  Could Ed have done something different?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f.   Students do the rest of the exercises, some in class and some for homework.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Materials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color w:val="000000"/>
                <w:sz w:val="24"/>
                <w:szCs w:val="24"/>
              </w:rPr>
              <w:t>Blackboard, chalk, book More Easy Stories Plus, Chapter 12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Assessment #1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The teacher walks around the class and listen to students read.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The teacher walks around the class and monitors the exercises.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rPr>
          <w:trHeight w:val="908"/>
        </w:trPr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Wrap Up Reflection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Did anything like what happened to Ed ever happen to you on the job?</w:t>
            </w:r>
          </w:p>
        </w:tc>
      </w:tr>
    </w:tbl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p w:rsidR="002E2A17" w:rsidRDefault="002E2A17" w:rsidP="002E2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Class:  Reading Writing Foundations</w:t>
      </w: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>Teacher:    Meryl Becker</w:t>
      </w:r>
    </w:p>
    <w:p w:rsidR="002E2A17" w:rsidRDefault="002E2A17" w:rsidP="002E2A17">
      <w:pPr>
        <w:rPr>
          <w:rFonts w:ascii="Arial" w:hAnsi="Arial" w:cs="Arial"/>
          <w:sz w:val="24"/>
          <w:szCs w:val="24"/>
        </w:rPr>
      </w:pPr>
      <w:r w:rsidRPr="002E2A17">
        <w:rPr>
          <w:rFonts w:ascii="Arial" w:hAnsi="Arial" w:cs="Arial"/>
          <w:sz w:val="24"/>
          <w:szCs w:val="24"/>
        </w:rPr>
        <w:t>Lesson:  Shopping - appliances</w:t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 w:rsidRPr="002E2A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2E2A17">
        <w:rPr>
          <w:rFonts w:ascii="Arial" w:hAnsi="Arial" w:cs="Arial"/>
          <w:sz w:val="24"/>
          <w:szCs w:val="24"/>
        </w:rPr>
        <w:t>Date: 1-6-16</w:t>
      </w: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Skill Objective #1 (Students will be able to…)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Students will be able to read and understand store appliance sale ads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Frameworks: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 R1.2b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Content Objective #1 (Students will know that…)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Students will know how to select information from ads.  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Frameworks: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Navigating systems 1-3</w:t>
            </w: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Activities</w:t>
            </w:r>
          </w:p>
          <w:p w:rsidR="002E2A17" w:rsidRPr="002E2A17" w:rsidRDefault="002E2A17" w:rsidP="0098733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2A17" w:rsidRPr="002E2A17" w:rsidRDefault="002E2A17" w:rsidP="002E2A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Go over vocabulary on p. 36.</w:t>
            </w:r>
          </w:p>
          <w:p w:rsidR="002E2A17" w:rsidRPr="002E2A17" w:rsidRDefault="002E2A17" w:rsidP="002E2A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 xml:space="preserve">Students discuss:  Do you have an electric or gas range? Which do you like better? Why? Do you clean your oven or do you have a self-cleaning oven – an oven that cleans itself? </w:t>
            </w:r>
          </w:p>
          <w:p w:rsidR="002E2A17" w:rsidRPr="002E2A17" w:rsidRDefault="002E2A17" w:rsidP="002E2A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Students look at ads on p.34 in Impact, Book 2 and teachers asks oral questions.</w:t>
            </w:r>
          </w:p>
          <w:p w:rsidR="002E2A17" w:rsidRPr="002E2A17" w:rsidRDefault="002E2A17" w:rsidP="002E2A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Students answer questions on p. 35  and do exercise on p. 37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Materials</w:t>
            </w:r>
          </w:p>
          <w:p w:rsidR="002E2A17" w:rsidRPr="002E2A17" w:rsidRDefault="002E2A17" w:rsidP="009873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Impact 2, pgs. 34-37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Assessment #1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The teacher walks around the class and checks the exercises.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A17" w:rsidRPr="002E2A17" w:rsidTr="00987337">
        <w:trPr>
          <w:trHeight w:val="908"/>
        </w:trPr>
        <w:tc>
          <w:tcPr>
            <w:tcW w:w="9576" w:type="dxa"/>
          </w:tcPr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Wrap Up Reflection</w:t>
            </w: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A17" w:rsidRPr="002E2A17" w:rsidRDefault="002E2A17" w:rsidP="00987337">
            <w:pPr>
              <w:rPr>
                <w:rFonts w:ascii="Arial" w:hAnsi="Arial" w:cs="Arial"/>
                <w:sz w:val="24"/>
                <w:szCs w:val="24"/>
              </w:rPr>
            </w:pPr>
            <w:r w:rsidRPr="002E2A17">
              <w:rPr>
                <w:rFonts w:ascii="Arial" w:hAnsi="Arial" w:cs="Arial"/>
                <w:sz w:val="24"/>
                <w:szCs w:val="24"/>
              </w:rPr>
              <w:t>If you were buying a stove, which one would you buy?</w:t>
            </w:r>
          </w:p>
        </w:tc>
      </w:tr>
    </w:tbl>
    <w:p w:rsidR="002E2A17" w:rsidRPr="002E2A17" w:rsidRDefault="002E2A17" w:rsidP="002E2A17">
      <w:pPr>
        <w:rPr>
          <w:rFonts w:ascii="Arial" w:hAnsi="Arial" w:cs="Arial"/>
          <w:sz w:val="24"/>
          <w:szCs w:val="24"/>
        </w:rPr>
      </w:pPr>
    </w:p>
    <w:p w:rsidR="007B7BED" w:rsidRPr="002E2A17" w:rsidRDefault="007B7BED" w:rsidP="005334CD">
      <w:pPr>
        <w:rPr>
          <w:rFonts w:ascii="Arial" w:hAnsi="Arial" w:cs="Arial"/>
          <w:sz w:val="24"/>
          <w:szCs w:val="24"/>
        </w:rPr>
      </w:pPr>
    </w:p>
    <w:sectPr w:rsidR="007B7BED" w:rsidRPr="002E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A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1ED"/>
    <w:multiLevelType w:val="hybridMultilevel"/>
    <w:tmpl w:val="BED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37D"/>
    <w:multiLevelType w:val="hybridMultilevel"/>
    <w:tmpl w:val="5A3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37"/>
    <w:multiLevelType w:val="hybridMultilevel"/>
    <w:tmpl w:val="4EC66CBA"/>
    <w:lvl w:ilvl="0" w:tplc="67E2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90429"/>
    <w:multiLevelType w:val="hybridMultilevel"/>
    <w:tmpl w:val="D10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E6462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4"/>
    <w:rsid w:val="001551F7"/>
    <w:rsid w:val="00261672"/>
    <w:rsid w:val="002E2A17"/>
    <w:rsid w:val="004A2E60"/>
    <w:rsid w:val="005334CD"/>
    <w:rsid w:val="006317B4"/>
    <w:rsid w:val="00711B53"/>
    <w:rsid w:val="007B7BED"/>
    <w:rsid w:val="00C640DD"/>
    <w:rsid w:val="00D966C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11</cp:revision>
  <cp:lastPrinted>2015-12-10T16:39:00Z</cp:lastPrinted>
  <dcterms:created xsi:type="dcterms:W3CDTF">2015-10-04T22:58:00Z</dcterms:created>
  <dcterms:modified xsi:type="dcterms:W3CDTF">2015-12-29T20:52:00Z</dcterms:modified>
</cp:coreProperties>
</file>