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18" w:rsidRDefault="00A61018" w:rsidP="00A61018">
      <w:r>
        <w:t>Class:  Reading Writing Foundations</w:t>
      </w:r>
      <w:r>
        <w:tab/>
      </w:r>
      <w:r>
        <w:tab/>
      </w:r>
      <w:r>
        <w:tab/>
        <w:t>Teacher:    Meryl Becker</w:t>
      </w:r>
    </w:p>
    <w:p w:rsidR="00A61018" w:rsidRDefault="00A61018" w:rsidP="00A61018">
      <w:r>
        <w:t>Lesson:   Phonics</w:t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>
        <w:tab/>
        <w:t>11-5 -14</w:t>
      </w:r>
    </w:p>
    <w:p w:rsidR="00A61018" w:rsidRDefault="00A61018" w:rsidP="00A610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61018" w:rsidTr="00577DD4">
        <w:tc>
          <w:tcPr>
            <w:tcW w:w="9576" w:type="dxa"/>
          </w:tcPr>
          <w:p w:rsidR="00A61018" w:rsidRDefault="00A61018" w:rsidP="00577DD4">
            <w:r>
              <w:t>Skill Objective #1 (Students will be able to…)</w:t>
            </w:r>
          </w:p>
          <w:p w:rsidR="00A61018" w:rsidRDefault="00A61018" w:rsidP="00577DD4"/>
          <w:p w:rsidR="00A61018" w:rsidRDefault="00A61018" w:rsidP="00577DD4">
            <w:r>
              <w:t>Students will be able to read and write 2 syllable words with short vowels</w:t>
            </w:r>
          </w:p>
          <w:p w:rsidR="00A61018" w:rsidRDefault="00A61018" w:rsidP="00577DD4"/>
        </w:tc>
      </w:tr>
      <w:tr w:rsidR="00A61018" w:rsidTr="00577DD4">
        <w:tc>
          <w:tcPr>
            <w:tcW w:w="9576" w:type="dxa"/>
          </w:tcPr>
          <w:p w:rsidR="00A61018" w:rsidRDefault="00A61018" w:rsidP="00577DD4">
            <w:r>
              <w:t>Frameworks:  R2.1e</w:t>
            </w:r>
          </w:p>
          <w:p w:rsidR="00A61018" w:rsidRDefault="00A61018" w:rsidP="00577DD4">
            <w:r>
              <w:t xml:space="preserve"> </w:t>
            </w:r>
          </w:p>
        </w:tc>
      </w:tr>
      <w:tr w:rsidR="00A61018" w:rsidTr="00577DD4">
        <w:tc>
          <w:tcPr>
            <w:tcW w:w="9576" w:type="dxa"/>
          </w:tcPr>
          <w:p w:rsidR="00A61018" w:rsidRDefault="00A61018" w:rsidP="00577DD4">
            <w:r>
              <w:t>Content Objective #1 (Students will know that…)</w:t>
            </w:r>
          </w:p>
          <w:p w:rsidR="00A61018" w:rsidRDefault="00A61018" w:rsidP="00577DD4"/>
          <w:p w:rsidR="00A61018" w:rsidRDefault="00A61018" w:rsidP="00577DD4">
            <w:r>
              <w:t>Students will know that a 2 syllable word is composed of two one syllable words</w:t>
            </w:r>
          </w:p>
        </w:tc>
      </w:tr>
      <w:tr w:rsidR="00A61018" w:rsidTr="00577DD4">
        <w:tc>
          <w:tcPr>
            <w:tcW w:w="9576" w:type="dxa"/>
          </w:tcPr>
          <w:p w:rsidR="00A61018" w:rsidRDefault="00A61018" w:rsidP="00577DD4">
            <w:r>
              <w:t>Frameworks:</w:t>
            </w:r>
          </w:p>
          <w:p w:rsidR="00A61018" w:rsidRDefault="00A61018" w:rsidP="00577DD4">
            <w:r>
              <w:t xml:space="preserve"> R2.1e</w:t>
            </w:r>
          </w:p>
        </w:tc>
      </w:tr>
      <w:tr w:rsidR="00A61018" w:rsidTr="00577DD4">
        <w:tc>
          <w:tcPr>
            <w:tcW w:w="9576" w:type="dxa"/>
          </w:tcPr>
          <w:p w:rsidR="00A61018" w:rsidRDefault="00A61018" w:rsidP="00577DD4">
            <w:r>
              <w:t>Activities</w:t>
            </w:r>
          </w:p>
          <w:p w:rsidR="00A61018" w:rsidRDefault="00A61018" w:rsidP="00577DD4">
            <w:r>
              <w:t>1a.  Review one syllable words with short vowels</w:t>
            </w:r>
          </w:p>
          <w:p w:rsidR="00A61018" w:rsidRDefault="00A61018" w:rsidP="00577DD4"/>
          <w:p w:rsidR="00A61018" w:rsidRDefault="00A61018" w:rsidP="00577DD4">
            <w:r>
              <w:t xml:space="preserve">b.   Teacher demonstrates how 2 short syllable words or letter combinations make up  two  syllable words, </w:t>
            </w:r>
            <w:proofErr w:type="spellStart"/>
            <w:r>
              <w:t>Eg</w:t>
            </w:r>
            <w:proofErr w:type="spellEnd"/>
            <w:r>
              <w:t xml:space="preserve"> vis-it</w:t>
            </w:r>
          </w:p>
          <w:p w:rsidR="00A61018" w:rsidRDefault="00A61018" w:rsidP="00577DD4"/>
          <w:p w:rsidR="00A61018" w:rsidRDefault="00A61018" w:rsidP="00577DD4">
            <w:r>
              <w:t>c.   Students repeat as the teacher reads a list of  2 syllable words with short vowels  that are written on the blackboard</w:t>
            </w:r>
          </w:p>
          <w:p w:rsidR="00A61018" w:rsidRDefault="00A61018" w:rsidP="00577DD4"/>
          <w:p w:rsidR="00A61018" w:rsidRDefault="00A61018" w:rsidP="00577DD4">
            <w:r>
              <w:t>d.  Students practice making two syllable words on handout</w:t>
            </w:r>
          </w:p>
          <w:p w:rsidR="00A61018" w:rsidRDefault="00A61018" w:rsidP="00577DD4"/>
          <w:p w:rsidR="00A61018" w:rsidRDefault="00A61018" w:rsidP="00577DD4">
            <w:r>
              <w:t>d. Students write the two syllable words from dictation</w:t>
            </w:r>
          </w:p>
          <w:p w:rsidR="00A61018" w:rsidRDefault="00A61018" w:rsidP="00577DD4"/>
          <w:p w:rsidR="00A61018" w:rsidRDefault="00A61018" w:rsidP="00577DD4"/>
        </w:tc>
      </w:tr>
      <w:tr w:rsidR="00A61018" w:rsidTr="00577DD4">
        <w:tc>
          <w:tcPr>
            <w:tcW w:w="9576" w:type="dxa"/>
          </w:tcPr>
          <w:p w:rsidR="00A61018" w:rsidRDefault="00A61018" w:rsidP="00577DD4">
            <w:r>
              <w:t>Materials</w:t>
            </w:r>
          </w:p>
          <w:p w:rsidR="00A61018" w:rsidRDefault="00A61018" w:rsidP="00577DD4"/>
          <w:p w:rsidR="00A61018" w:rsidRDefault="00A61018" w:rsidP="00577D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Blackboard and chalk, handout</w:t>
            </w:r>
          </w:p>
          <w:p w:rsidR="00A61018" w:rsidRDefault="00A61018" w:rsidP="00577DD4"/>
        </w:tc>
      </w:tr>
      <w:tr w:rsidR="00A61018" w:rsidTr="00577DD4">
        <w:tc>
          <w:tcPr>
            <w:tcW w:w="9576" w:type="dxa"/>
          </w:tcPr>
          <w:p w:rsidR="00A61018" w:rsidRDefault="00A61018" w:rsidP="00577DD4">
            <w:r>
              <w:t>Assessment #1</w:t>
            </w:r>
          </w:p>
          <w:p w:rsidR="00A61018" w:rsidRDefault="00A61018" w:rsidP="00577DD4"/>
          <w:p w:rsidR="00A61018" w:rsidRDefault="00A61018" w:rsidP="00577D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The teacher and volunteer walk around the class and listen to students read the </w:t>
            </w:r>
            <w:r>
              <w:rPr>
                <w:rFonts w:ascii="Arial" w:hAnsi="Arial" w:cs="Arial"/>
                <w:color w:val="000000"/>
              </w:rPr>
              <w:t xml:space="preserve">word lists. </w:t>
            </w:r>
            <w:r>
              <w:rPr>
                <w:rFonts w:ascii="Arial" w:hAnsi="Arial" w:cs="Arial"/>
              </w:rPr>
              <w:t>The teacher and volunteer walk around the class and look as students write the dictated words.</w:t>
            </w:r>
          </w:p>
          <w:p w:rsidR="00A61018" w:rsidRDefault="00A61018" w:rsidP="00577D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61018" w:rsidRDefault="00A61018" w:rsidP="00577DD4"/>
        </w:tc>
      </w:tr>
      <w:tr w:rsidR="00A61018" w:rsidTr="00577DD4">
        <w:trPr>
          <w:trHeight w:val="908"/>
        </w:trPr>
        <w:tc>
          <w:tcPr>
            <w:tcW w:w="9576" w:type="dxa"/>
          </w:tcPr>
          <w:p w:rsidR="00A61018" w:rsidRDefault="00A61018" w:rsidP="00577DD4">
            <w:r>
              <w:t>Wrap Up Reflection</w:t>
            </w:r>
          </w:p>
          <w:p w:rsidR="00A61018" w:rsidRDefault="00A61018" w:rsidP="00577DD4"/>
          <w:p w:rsidR="00A61018" w:rsidRDefault="00A61018" w:rsidP="00577DD4">
            <w:r>
              <w:t>How can you help yourself read a two syllable word you find difficult?</w:t>
            </w:r>
          </w:p>
          <w:p w:rsidR="00A61018" w:rsidRDefault="00A61018" w:rsidP="00577DD4"/>
        </w:tc>
      </w:tr>
    </w:tbl>
    <w:p w:rsidR="00A61018" w:rsidRDefault="00A61018" w:rsidP="00A61018"/>
    <w:p w:rsidR="00A61018" w:rsidRDefault="00A61018" w:rsidP="00A61018"/>
    <w:p w:rsidR="00A61018" w:rsidRDefault="00A61018" w:rsidP="00A61018"/>
    <w:p w:rsidR="00A61018" w:rsidRDefault="00A61018" w:rsidP="00A61018"/>
    <w:p w:rsidR="00A61018" w:rsidRDefault="00A61018" w:rsidP="00A61018"/>
    <w:p w:rsidR="00A61018" w:rsidRDefault="00A61018" w:rsidP="00A61018"/>
    <w:p w:rsidR="00A61018" w:rsidRDefault="00A61018" w:rsidP="00A61018"/>
    <w:p w:rsidR="00A61018" w:rsidRDefault="00A61018" w:rsidP="00A61018"/>
    <w:p w:rsidR="00A61018" w:rsidRDefault="00A61018" w:rsidP="00A61018"/>
    <w:p w:rsidR="00A61018" w:rsidRDefault="00A61018" w:rsidP="00A61018"/>
    <w:p w:rsidR="00A61018" w:rsidRDefault="00A61018" w:rsidP="00A61018"/>
    <w:p w:rsidR="00A61018" w:rsidRDefault="00A61018" w:rsidP="00A61018"/>
    <w:p w:rsidR="00A61018" w:rsidRDefault="00A61018" w:rsidP="00A61018"/>
    <w:p w:rsidR="00A61018" w:rsidRDefault="00A61018" w:rsidP="00A61018"/>
    <w:p w:rsidR="008B5391" w:rsidRDefault="008B5391" w:rsidP="008B5391">
      <w:pPr>
        <w:pStyle w:val="NormalWeb"/>
        <w:shd w:val="clear" w:color="auto" w:fill="FFFFFF"/>
        <w:ind w:left="435"/>
        <w:rPr>
          <w:rFonts w:ascii="Verdana" w:hAnsi="Verdana"/>
          <w:color w:val="000000"/>
          <w:sz w:val="36"/>
          <w:szCs w:val="36"/>
        </w:rPr>
      </w:pPr>
      <w:r w:rsidRPr="00247C80">
        <w:rPr>
          <w:rFonts w:ascii="Verdana" w:hAnsi="Verdana"/>
          <w:color w:val="000000"/>
          <w:sz w:val="36"/>
          <w:szCs w:val="36"/>
        </w:rPr>
        <w:lastRenderedPageBreak/>
        <w:t xml:space="preserve">Words </w:t>
      </w:r>
      <w:r>
        <w:rPr>
          <w:rFonts w:ascii="Verdana" w:hAnsi="Verdana"/>
          <w:color w:val="000000"/>
          <w:sz w:val="36"/>
          <w:szCs w:val="36"/>
        </w:rPr>
        <w:t>with t</w:t>
      </w:r>
      <w:r w:rsidRPr="00247C80">
        <w:rPr>
          <w:rFonts w:ascii="Verdana" w:hAnsi="Verdana"/>
          <w:color w:val="000000"/>
          <w:sz w:val="36"/>
          <w:szCs w:val="36"/>
        </w:rPr>
        <w:t>wo or More Syllable</w:t>
      </w:r>
      <w:r>
        <w:rPr>
          <w:rFonts w:ascii="Verdana" w:hAnsi="Verdana"/>
          <w:color w:val="000000"/>
          <w:sz w:val="36"/>
          <w:szCs w:val="36"/>
        </w:rPr>
        <w:t>s</w:t>
      </w:r>
      <w:r w:rsidRPr="00247C80">
        <w:rPr>
          <w:rFonts w:ascii="Verdana" w:hAnsi="Verdana"/>
          <w:color w:val="000000"/>
          <w:sz w:val="36"/>
          <w:szCs w:val="36"/>
        </w:rPr>
        <w:t xml:space="preserve"> </w:t>
      </w:r>
    </w:p>
    <w:p w:rsidR="008B5391" w:rsidRDefault="008B5391" w:rsidP="008B5391">
      <w:pPr>
        <w:pStyle w:val="NormalWeb"/>
        <w:shd w:val="clear" w:color="auto" w:fill="FFFFFF"/>
        <w:rPr>
          <w:rFonts w:ascii="Verdana" w:hAnsi="Verdana"/>
          <w:color w:val="000000"/>
          <w:sz w:val="28"/>
          <w:szCs w:val="28"/>
        </w:rPr>
      </w:pPr>
    </w:p>
    <w:p w:rsidR="008B5391" w:rsidRDefault="008B5391" w:rsidP="008B5391">
      <w:pPr>
        <w:pStyle w:val="NormalWeb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EB7F1B">
        <w:rPr>
          <w:rFonts w:ascii="Verdana" w:hAnsi="Verdana"/>
          <w:color w:val="000000"/>
          <w:sz w:val="28"/>
          <w:szCs w:val="28"/>
        </w:rPr>
        <w:t>Directions: Write the word in the blank.</w:t>
      </w:r>
    </w:p>
    <w:p w:rsidR="008B5391" w:rsidRPr="00EB7F1B" w:rsidRDefault="008B5391" w:rsidP="008B5391">
      <w:pPr>
        <w:pStyle w:val="NormalWeb"/>
        <w:shd w:val="clear" w:color="auto" w:fill="FFFFFF"/>
        <w:rPr>
          <w:rFonts w:ascii="Verdana" w:hAnsi="Verdana"/>
          <w:color w:val="000000"/>
          <w:sz w:val="28"/>
          <w:szCs w:val="28"/>
        </w:rPr>
      </w:pPr>
    </w:p>
    <w:p w:rsidR="008B5391" w:rsidRDefault="008B5391" w:rsidP="008B5391">
      <w:pPr>
        <w:pStyle w:val="NormalWeb"/>
        <w:shd w:val="clear" w:color="auto" w:fill="FFFFFF"/>
        <w:rPr>
          <w:rFonts w:ascii="Verdana" w:hAnsi="Verdana"/>
          <w:color w:val="000000"/>
        </w:rPr>
      </w:pPr>
    </w:p>
    <w:p w:rsidR="008B5391" w:rsidRPr="00247C80" w:rsidRDefault="008B5391" w:rsidP="008B5391">
      <w:pPr>
        <w:pStyle w:val="NormalWeb"/>
        <w:shd w:val="clear" w:color="auto" w:fill="FFFFFF"/>
        <w:rPr>
          <w:rFonts w:ascii="Verdana" w:hAnsi="Verdana"/>
          <w:color w:val="000000"/>
          <w:sz w:val="28"/>
          <w:szCs w:val="28"/>
        </w:rPr>
      </w:pPr>
      <w:proofErr w:type="gramStart"/>
      <w:r>
        <w:rPr>
          <w:rFonts w:ascii="Verdana" w:hAnsi="Verdana"/>
          <w:color w:val="000000"/>
          <w:sz w:val="28"/>
          <w:szCs w:val="28"/>
        </w:rPr>
        <w:t>n</w:t>
      </w:r>
      <w:r w:rsidRPr="00247C80">
        <w:rPr>
          <w:rFonts w:ascii="Verdana" w:hAnsi="Verdana"/>
          <w:color w:val="000000"/>
          <w:sz w:val="28"/>
          <w:szCs w:val="28"/>
        </w:rPr>
        <w:t>ap</w:t>
      </w:r>
      <w:proofErr w:type="gramEnd"/>
      <w:r w:rsidRPr="00247C80">
        <w:rPr>
          <w:rFonts w:ascii="Verdana" w:hAnsi="Verdana"/>
          <w:color w:val="000000"/>
          <w:sz w:val="28"/>
          <w:szCs w:val="28"/>
        </w:rPr>
        <w:tab/>
      </w:r>
      <w:r w:rsidRPr="00247C80">
        <w:rPr>
          <w:rFonts w:ascii="Verdana" w:hAnsi="Verdana"/>
          <w:color w:val="000000"/>
          <w:sz w:val="28"/>
          <w:szCs w:val="28"/>
        </w:rPr>
        <w:tab/>
      </w:r>
      <w:r w:rsidRPr="00247C80">
        <w:rPr>
          <w:rFonts w:ascii="Verdana" w:hAnsi="Verdana"/>
          <w:color w:val="000000"/>
          <w:sz w:val="28"/>
          <w:szCs w:val="28"/>
        </w:rPr>
        <w:tab/>
      </w:r>
      <w:r w:rsidRPr="00247C80">
        <w:rPr>
          <w:rFonts w:ascii="Verdana" w:hAnsi="Verdana"/>
          <w:color w:val="000000"/>
          <w:sz w:val="28"/>
          <w:szCs w:val="28"/>
        </w:rPr>
        <w:tab/>
        <w:t>kin</w:t>
      </w:r>
      <w:r>
        <w:rPr>
          <w:rFonts w:ascii="Verdana" w:hAnsi="Verdana"/>
          <w:color w:val="000000"/>
          <w:sz w:val="28"/>
          <w:szCs w:val="28"/>
        </w:rPr>
        <w:tab/>
      </w:r>
      <w:r>
        <w:rPr>
          <w:rFonts w:ascii="Verdana" w:hAnsi="Verdana"/>
          <w:color w:val="000000"/>
          <w:sz w:val="28"/>
          <w:szCs w:val="28"/>
        </w:rPr>
        <w:tab/>
      </w:r>
      <w:r>
        <w:rPr>
          <w:rFonts w:ascii="Verdana" w:hAnsi="Verdana"/>
          <w:color w:val="000000"/>
          <w:sz w:val="28"/>
          <w:szCs w:val="28"/>
        </w:rPr>
        <w:tab/>
        <w:t>____________________</w:t>
      </w:r>
    </w:p>
    <w:p w:rsidR="008B5391" w:rsidRDefault="008B5391" w:rsidP="008B5391">
      <w:pPr>
        <w:pStyle w:val="NormalWeb"/>
        <w:shd w:val="clear" w:color="auto" w:fill="FFFFFF"/>
        <w:rPr>
          <w:rFonts w:ascii="Verdana" w:hAnsi="Verdana"/>
          <w:color w:val="000000"/>
          <w:sz w:val="28"/>
          <w:szCs w:val="28"/>
        </w:rPr>
      </w:pPr>
      <w:proofErr w:type="spellStart"/>
      <w:proofErr w:type="gramStart"/>
      <w:r>
        <w:rPr>
          <w:rFonts w:ascii="Verdana" w:hAnsi="Verdana"/>
          <w:color w:val="000000"/>
          <w:sz w:val="28"/>
          <w:szCs w:val="28"/>
        </w:rPr>
        <w:t>r</w:t>
      </w:r>
      <w:r w:rsidRPr="00247C80">
        <w:rPr>
          <w:rFonts w:ascii="Verdana" w:hAnsi="Verdana"/>
          <w:color w:val="000000"/>
          <w:sz w:val="28"/>
          <w:szCs w:val="28"/>
        </w:rPr>
        <w:t>ab</w:t>
      </w:r>
      <w:proofErr w:type="spellEnd"/>
      <w:proofErr w:type="gramEnd"/>
      <w:r w:rsidRPr="00247C80">
        <w:rPr>
          <w:rFonts w:ascii="Verdana" w:hAnsi="Verdana"/>
          <w:color w:val="000000"/>
          <w:sz w:val="28"/>
          <w:szCs w:val="28"/>
        </w:rPr>
        <w:tab/>
      </w:r>
      <w:r w:rsidRPr="00247C80">
        <w:rPr>
          <w:rFonts w:ascii="Verdana" w:hAnsi="Verdana"/>
          <w:color w:val="000000"/>
          <w:sz w:val="28"/>
          <w:szCs w:val="28"/>
        </w:rPr>
        <w:tab/>
      </w:r>
      <w:r w:rsidRPr="00247C80">
        <w:rPr>
          <w:rFonts w:ascii="Verdana" w:hAnsi="Verdana"/>
          <w:color w:val="000000"/>
          <w:sz w:val="28"/>
          <w:szCs w:val="28"/>
        </w:rPr>
        <w:tab/>
      </w:r>
      <w:r w:rsidRPr="00247C80">
        <w:rPr>
          <w:rFonts w:ascii="Verdana" w:hAnsi="Verdana"/>
          <w:color w:val="000000"/>
          <w:sz w:val="28"/>
          <w:szCs w:val="28"/>
        </w:rPr>
        <w:tab/>
        <w:t>bit</w:t>
      </w:r>
      <w:r>
        <w:rPr>
          <w:rFonts w:ascii="Verdana" w:hAnsi="Verdana"/>
          <w:color w:val="000000"/>
          <w:sz w:val="28"/>
          <w:szCs w:val="28"/>
        </w:rPr>
        <w:tab/>
      </w:r>
      <w:r>
        <w:rPr>
          <w:rFonts w:ascii="Verdana" w:hAnsi="Verdana"/>
          <w:color w:val="000000"/>
          <w:sz w:val="28"/>
          <w:szCs w:val="28"/>
        </w:rPr>
        <w:tab/>
      </w:r>
      <w:r>
        <w:rPr>
          <w:rFonts w:ascii="Verdana" w:hAnsi="Verdana"/>
          <w:color w:val="000000"/>
          <w:sz w:val="28"/>
          <w:szCs w:val="28"/>
        </w:rPr>
        <w:tab/>
        <w:t>____________________</w:t>
      </w:r>
    </w:p>
    <w:p w:rsidR="008B5391" w:rsidRPr="00247C80" w:rsidRDefault="008B5391" w:rsidP="008B5391">
      <w:pPr>
        <w:pStyle w:val="NormalWeb"/>
        <w:shd w:val="clear" w:color="auto" w:fill="FFFFFF"/>
        <w:rPr>
          <w:rFonts w:ascii="Verdana" w:hAnsi="Verdana"/>
          <w:color w:val="000000"/>
          <w:sz w:val="28"/>
          <w:szCs w:val="28"/>
        </w:rPr>
      </w:pPr>
      <w:proofErr w:type="spellStart"/>
      <w:proofErr w:type="gramStart"/>
      <w:r>
        <w:rPr>
          <w:rFonts w:ascii="Verdana" w:hAnsi="Verdana"/>
          <w:color w:val="000000"/>
          <w:sz w:val="28"/>
          <w:szCs w:val="28"/>
        </w:rPr>
        <w:t>s</w:t>
      </w:r>
      <w:r w:rsidRPr="00247C80">
        <w:rPr>
          <w:rFonts w:ascii="Verdana" w:hAnsi="Verdana"/>
          <w:color w:val="000000"/>
          <w:sz w:val="28"/>
          <w:szCs w:val="28"/>
        </w:rPr>
        <w:t>al</w:t>
      </w:r>
      <w:proofErr w:type="spellEnd"/>
      <w:proofErr w:type="gramEnd"/>
      <w:r w:rsidRPr="00247C80">
        <w:rPr>
          <w:rFonts w:ascii="Verdana" w:hAnsi="Verdana"/>
          <w:color w:val="000000"/>
          <w:sz w:val="28"/>
          <w:szCs w:val="28"/>
        </w:rPr>
        <w:tab/>
      </w:r>
      <w:r w:rsidRPr="00247C80">
        <w:rPr>
          <w:rFonts w:ascii="Verdana" w:hAnsi="Verdana"/>
          <w:color w:val="000000"/>
          <w:sz w:val="28"/>
          <w:szCs w:val="28"/>
        </w:rPr>
        <w:tab/>
      </w:r>
      <w:r w:rsidRPr="00247C80">
        <w:rPr>
          <w:rFonts w:ascii="Verdana" w:hAnsi="Verdana"/>
          <w:color w:val="000000"/>
          <w:sz w:val="28"/>
          <w:szCs w:val="28"/>
        </w:rPr>
        <w:tab/>
      </w:r>
      <w:r w:rsidRPr="00247C80">
        <w:rPr>
          <w:rFonts w:ascii="Verdana" w:hAnsi="Verdana"/>
          <w:color w:val="000000"/>
          <w:sz w:val="28"/>
          <w:szCs w:val="28"/>
        </w:rPr>
        <w:tab/>
        <w:t>ad</w:t>
      </w:r>
      <w:r>
        <w:rPr>
          <w:rFonts w:ascii="Verdana" w:hAnsi="Verdana"/>
          <w:color w:val="000000"/>
          <w:sz w:val="28"/>
          <w:szCs w:val="28"/>
        </w:rPr>
        <w:tab/>
      </w:r>
      <w:r>
        <w:rPr>
          <w:rFonts w:ascii="Verdana" w:hAnsi="Verdana"/>
          <w:color w:val="000000"/>
          <w:sz w:val="28"/>
          <w:szCs w:val="28"/>
        </w:rPr>
        <w:tab/>
      </w:r>
      <w:r>
        <w:rPr>
          <w:rFonts w:ascii="Verdana" w:hAnsi="Verdana"/>
          <w:color w:val="000000"/>
          <w:sz w:val="28"/>
          <w:szCs w:val="28"/>
        </w:rPr>
        <w:tab/>
        <w:t>____________________</w:t>
      </w:r>
    </w:p>
    <w:p w:rsidR="008B5391" w:rsidRPr="00247C80" w:rsidRDefault="008B5391" w:rsidP="008B5391">
      <w:pPr>
        <w:pStyle w:val="NormalWeb"/>
        <w:shd w:val="clear" w:color="auto" w:fill="FFFFFF"/>
        <w:rPr>
          <w:rFonts w:ascii="Verdana" w:hAnsi="Verdana"/>
          <w:color w:val="000000"/>
          <w:sz w:val="28"/>
          <w:szCs w:val="28"/>
        </w:rPr>
      </w:pPr>
      <w:proofErr w:type="gramStart"/>
      <w:r>
        <w:rPr>
          <w:rFonts w:ascii="Verdana" w:hAnsi="Verdana"/>
          <w:color w:val="000000"/>
          <w:sz w:val="28"/>
          <w:szCs w:val="28"/>
        </w:rPr>
        <w:t>vis</w:t>
      </w:r>
      <w:proofErr w:type="gramEnd"/>
      <w:r w:rsidRPr="00247C80">
        <w:rPr>
          <w:rFonts w:ascii="Verdana" w:hAnsi="Verdana"/>
          <w:color w:val="000000"/>
          <w:sz w:val="28"/>
          <w:szCs w:val="28"/>
        </w:rPr>
        <w:tab/>
      </w:r>
      <w:r w:rsidRPr="00247C80">
        <w:rPr>
          <w:rFonts w:ascii="Verdana" w:hAnsi="Verdana"/>
          <w:color w:val="000000"/>
          <w:sz w:val="28"/>
          <w:szCs w:val="28"/>
        </w:rPr>
        <w:tab/>
      </w:r>
      <w:r w:rsidRPr="00247C80">
        <w:rPr>
          <w:rFonts w:ascii="Verdana" w:hAnsi="Verdana"/>
          <w:color w:val="000000"/>
          <w:sz w:val="28"/>
          <w:szCs w:val="28"/>
        </w:rPr>
        <w:tab/>
      </w:r>
      <w:r w:rsidRPr="00247C80">
        <w:rPr>
          <w:rFonts w:ascii="Verdana" w:hAnsi="Verdana"/>
          <w:color w:val="000000"/>
          <w:sz w:val="28"/>
          <w:szCs w:val="28"/>
        </w:rPr>
        <w:tab/>
        <w:t>it</w:t>
      </w:r>
      <w:r>
        <w:rPr>
          <w:rFonts w:ascii="Verdana" w:hAnsi="Verdana"/>
          <w:color w:val="000000"/>
          <w:sz w:val="28"/>
          <w:szCs w:val="28"/>
        </w:rPr>
        <w:tab/>
      </w:r>
      <w:r>
        <w:rPr>
          <w:rFonts w:ascii="Verdana" w:hAnsi="Verdana"/>
          <w:color w:val="000000"/>
          <w:sz w:val="28"/>
          <w:szCs w:val="28"/>
        </w:rPr>
        <w:tab/>
      </w:r>
      <w:r>
        <w:rPr>
          <w:rFonts w:ascii="Verdana" w:hAnsi="Verdana"/>
          <w:color w:val="000000"/>
          <w:sz w:val="28"/>
          <w:szCs w:val="28"/>
        </w:rPr>
        <w:tab/>
        <w:t>____________________</w:t>
      </w:r>
    </w:p>
    <w:p w:rsidR="008B5391" w:rsidRPr="00247C80" w:rsidRDefault="008B5391" w:rsidP="008B5391">
      <w:pPr>
        <w:pStyle w:val="NormalWeb"/>
        <w:shd w:val="clear" w:color="auto" w:fill="FFFFFF"/>
        <w:rPr>
          <w:rFonts w:ascii="Verdana" w:hAnsi="Verdana"/>
          <w:color w:val="000000"/>
          <w:sz w:val="28"/>
          <w:szCs w:val="28"/>
        </w:rPr>
      </w:pPr>
      <w:proofErr w:type="gramStart"/>
      <w:r>
        <w:rPr>
          <w:rFonts w:ascii="Verdana" w:hAnsi="Verdana"/>
          <w:color w:val="000000"/>
          <w:sz w:val="28"/>
          <w:szCs w:val="28"/>
        </w:rPr>
        <w:t>p</w:t>
      </w:r>
      <w:r w:rsidRPr="00247C80">
        <w:rPr>
          <w:rFonts w:ascii="Verdana" w:hAnsi="Verdana"/>
          <w:color w:val="000000"/>
          <w:sz w:val="28"/>
          <w:szCs w:val="28"/>
        </w:rPr>
        <w:t>ic</w:t>
      </w:r>
      <w:proofErr w:type="gramEnd"/>
      <w:r w:rsidRPr="00247C80">
        <w:rPr>
          <w:rFonts w:ascii="Verdana" w:hAnsi="Verdana"/>
          <w:color w:val="000000"/>
          <w:sz w:val="28"/>
          <w:szCs w:val="28"/>
        </w:rPr>
        <w:tab/>
      </w:r>
      <w:r w:rsidRPr="00247C80">
        <w:rPr>
          <w:rFonts w:ascii="Verdana" w:hAnsi="Verdana"/>
          <w:color w:val="000000"/>
          <w:sz w:val="28"/>
          <w:szCs w:val="28"/>
        </w:rPr>
        <w:tab/>
      </w:r>
      <w:r w:rsidRPr="00247C80">
        <w:rPr>
          <w:rFonts w:ascii="Verdana" w:hAnsi="Verdana"/>
          <w:color w:val="000000"/>
          <w:sz w:val="28"/>
          <w:szCs w:val="28"/>
        </w:rPr>
        <w:tab/>
      </w:r>
      <w:r w:rsidRPr="00247C80">
        <w:rPr>
          <w:rFonts w:ascii="Verdana" w:hAnsi="Verdana"/>
          <w:color w:val="000000"/>
          <w:sz w:val="28"/>
          <w:szCs w:val="28"/>
        </w:rPr>
        <w:tab/>
      </w:r>
      <w:proofErr w:type="spellStart"/>
      <w:r w:rsidRPr="00247C80">
        <w:rPr>
          <w:rFonts w:ascii="Verdana" w:hAnsi="Verdana"/>
          <w:color w:val="000000"/>
          <w:sz w:val="28"/>
          <w:szCs w:val="28"/>
        </w:rPr>
        <w:t>nic</w:t>
      </w:r>
      <w:proofErr w:type="spellEnd"/>
      <w:r>
        <w:rPr>
          <w:rFonts w:ascii="Verdana" w:hAnsi="Verdana"/>
          <w:color w:val="000000"/>
          <w:sz w:val="28"/>
          <w:szCs w:val="28"/>
        </w:rPr>
        <w:tab/>
      </w:r>
      <w:r>
        <w:rPr>
          <w:rFonts w:ascii="Verdana" w:hAnsi="Verdana"/>
          <w:color w:val="000000"/>
          <w:sz w:val="28"/>
          <w:szCs w:val="28"/>
        </w:rPr>
        <w:tab/>
      </w:r>
      <w:r>
        <w:rPr>
          <w:rFonts w:ascii="Verdana" w:hAnsi="Verdana"/>
          <w:color w:val="000000"/>
          <w:sz w:val="28"/>
          <w:szCs w:val="28"/>
        </w:rPr>
        <w:tab/>
        <w:t>____________________</w:t>
      </w:r>
    </w:p>
    <w:p w:rsidR="008B5391" w:rsidRDefault="008B5391" w:rsidP="008B5391">
      <w:pPr>
        <w:pStyle w:val="NormalWeb"/>
        <w:shd w:val="clear" w:color="auto" w:fill="FFFFFF"/>
        <w:rPr>
          <w:rFonts w:ascii="Verdana" w:hAnsi="Verdana"/>
          <w:color w:val="000000"/>
          <w:sz w:val="28"/>
          <w:szCs w:val="28"/>
        </w:rPr>
      </w:pPr>
      <w:proofErr w:type="spellStart"/>
      <w:proofErr w:type="gramStart"/>
      <w:r>
        <w:rPr>
          <w:rFonts w:ascii="Verdana" w:hAnsi="Verdana"/>
          <w:color w:val="000000"/>
          <w:sz w:val="28"/>
          <w:szCs w:val="28"/>
        </w:rPr>
        <w:t>s</w:t>
      </w:r>
      <w:r w:rsidRPr="00247C80">
        <w:rPr>
          <w:rFonts w:ascii="Verdana" w:hAnsi="Verdana"/>
          <w:color w:val="000000"/>
          <w:sz w:val="28"/>
          <w:szCs w:val="28"/>
        </w:rPr>
        <w:t>el</w:t>
      </w:r>
      <w:proofErr w:type="spellEnd"/>
      <w:proofErr w:type="gramEnd"/>
      <w:r w:rsidRPr="00247C80">
        <w:rPr>
          <w:rFonts w:ascii="Verdana" w:hAnsi="Verdana"/>
          <w:color w:val="000000"/>
          <w:sz w:val="28"/>
          <w:szCs w:val="28"/>
        </w:rPr>
        <w:tab/>
      </w:r>
      <w:r w:rsidRPr="00247C80">
        <w:rPr>
          <w:rFonts w:ascii="Verdana" w:hAnsi="Verdana"/>
          <w:color w:val="000000"/>
          <w:sz w:val="28"/>
          <w:szCs w:val="28"/>
        </w:rPr>
        <w:tab/>
      </w:r>
      <w:r w:rsidRPr="00247C80">
        <w:rPr>
          <w:rFonts w:ascii="Verdana" w:hAnsi="Verdana"/>
          <w:color w:val="000000"/>
          <w:sz w:val="28"/>
          <w:szCs w:val="28"/>
        </w:rPr>
        <w:tab/>
      </w:r>
      <w:r w:rsidRPr="00247C80">
        <w:rPr>
          <w:rFonts w:ascii="Verdana" w:hAnsi="Verdana"/>
          <w:color w:val="000000"/>
          <w:sz w:val="28"/>
          <w:szCs w:val="28"/>
        </w:rPr>
        <w:tab/>
        <w:t>fish</w:t>
      </w:r>
      <w:r>
        <w:rPr>
          <w:rFonts w:ascii="Verdana" w:hAnsi="Verdana"/>
          <w:color w:val="000000"/>
          <w:sz w:val="28"/>
          <w:szCs w:val="28"/>
        </w:rPr>
        <w:tab/>
      </w:r>
      <w:r>
        <w:rPr>
          <w:rFonts w:ascii="Verdana" w:hAnsi="Verdana"/>
          <w:color w:val="000000"/>
          <w:sz w:val="28"/>
          <w:szCs w:val="28"/>
        </w:rPr>
        <w:tab/>
      </w:r>
      <w:r>
        <w:rPr>
          <w:rFonts w:ascii="Verdana" w:hAnsi="Verdana"/>
          <w:color w:val="000000"/>
          <w:sz w:val="28"/>
          <w:szCs w:val="28"/>
        </w:rPr>
        <w:tab/>
        <w:t>____________________</w:t>
      </w:r>
    </w:p>
    <w:p w:rsidR="008B5391" w:rsidRDefault="008B5391" w:rsidP="008B5391">
      <w:pPr>
        <w:pStyle w:val="NormalWeb"/>
        <w:shd w:val="clear" w:color="auto" w:fill="FFFFFF"/>
        <w:rPr>
          <w:rFonts w:ascii="CenturyGothic" w:hAnsi="CenturyGothic" w:cs="CenturyGothic"/>
          <w:sz w:val="28"/>
          <w:szCs w:val="28"/>
        </w:rPr>
      </w:pPr>
      <w:proofErr w:type="gramStart"/>
      <w:r>
        <w:rPr>
          <w:rFonts w:ascii="CenturyGothic" w:hAnsi="CenturyGothic" w:cs="CenturyGothic"/>
          <w:sz w:val="28"/>
          <w:szCs w:val="28"/>
        </w:rPr>
        <w:t>fin</w:t>
      </w:r>
      <w:proofErr w:type="gramEnd"/>
      <w:r>
        <w:rPr>
          <w:rFonts w:ascii="CenturyGothic" w:hAnsi="CenturyGothic" w:cs="CenturyGothic"/>
          <w:sz w:val="28"/>
          <w:szCs w:val="28"/>
        </w:rPr>
        <w:tab/>
      </w:r>
      <w:r>
        <w:rPr>
          <w:rFonts w:ascii="CenturyGothic" w:hAnsi="CenturyGothic" w:cs="CenturyGothic"/>
          <w:sz w:val="28"/>
          <w:szCs w:val="28"/>
        </w:rPr>
        <w:tab/>
      </w:r>
      <w:r>
        <w:rPr>
          <w:rFonts w:ascii="CenturyGothic" w:hAnsi="CenturyGothic" w:cs="CenturyGothic"/>
          <w:sz w:val="28"/>
          <w:szCs w:val="28"/>
        </w:rPr>
        <w:tab/>
      </w:r>
      <w:r>
        <w:rPr>
          <w:rFonts w:ascii="CenturyGothic" w:hAnsi="CenturyGothic" w:cs="CenturyGothic"/>
          <w:sz w:val="28"/>
          <w:szCs w:val="28"/>
        </w:rPr>
        <w:tab/>
      </w:r>
      <w:proofErr w:type="spellStart"/>
      <w:r>
        <w:rPr>
          <w:rFonts w:ascii="CenturyGothic" w:hAnsi="CenturyGothic" w:cs="CenturyGothic"/>
          <w:sz w:val="28"/>
          <w:szCs w:val="28"/>
        </w:rPr>
        <w:t>ish</w:t>
      </w:r>
      <w:proofErr w:type="spellEnd"/>
      <w:r>
        <w:rPr>
          <w:rFonts w:ascii="CenturyGothic" w:hAnsi="CenturyGothic" w:cs="CenturyGothic"/>
          <w:sz w:val="28"/>
          <w:szCs w:val="28"/>
        </w:rPr>
        <w:tab/>
      </w:r>
      <w:r>
        <w:rPr>
          <w:rFonts w:ascii="CenturyGothic" w:hAnsi="CenturyGothic" w:cs="CenturyGothic"/>
          <w:sz w:val="28"/>
          <w:szCs w:val="28"/>
        </w:rPr>
        <w:tab/>
      </w:r>
      <w:r>
        <w:rPr>
          <w:rFonts w:ascii="CenturyGothic" w:hAnsi="CenturyGothic" w:cs="CenturyGothic"/>
          <w:sz w:val="28"/>
          <w:szCs w:val="28"/>
        </w:rPr>
        <w:tab/>
        <w:t>_______________________</w:t>
      </w:r>
    </w:p>
    <w:p w:rsidR="008B5391" w:rsidRDefault="008B5391" w:rsidP="008B5391">
      <w:pPr>
        <w:pStyle w:val="NormalWeb"/>
        <w:shd w:val="clear" w:color="auto" w:fill="FFFFFF"/>
        <w:rPr>
          <w:rFonts w:ascii="CenturyGothic" w:hAnsi="CenturyGothic" w:cs="CenturyGothic"/>
          <w:sz w:val="28"/>
          <w:szCs w:val="28"/>
        </w:rPr>
      </w:pPr>
      <w:proofErr w:type="gramStart"/>
      <w:r>
        <w:rPr>
          <w:rFonts w:ascii="CenturyGothic" w:hAnsi="CenturyGothic" w:cs="CenturyGothic"/>
          <w:sz w:val="28"/>
          <w:szCs w:val="28"/>
        </w:rPr>
        <w:t>chick</w:t>
      </w:r>
      <w:proofErr w:type="gramEnd"/>
      <w:r>
        <w:rPr>
          <w:rFonts w:ascii="CenturyGothic" w:hAnsi="CenturyGothic" w:cs="CenturyGothic"/>
          <w:sz w:val="28"/>
          <w:szCs w:val="28"/>
        </w:rPr>
        <w:tab/>
      </w:r>
      <w:r>
        <w:rPr>
          <w:rFonts w:ascii="CenturyGothic" w:hAnsi="CenturyGothic" w:cs="CenturyGothic"/>
          <w:sz w:val="28"/>
          <w:szCs w:val="28"/>
        </w:rPr>
        <w:tab/>
      </w:r>
      <w:r>
        <w:rPr>
          <w:rFonts w:ascii="CenturyGothic" w:hAnsi="CenturyGothic" w:cs="CenturyGothic"/>
          <w:sz w:val="28"/>
          <w:szCs w:val="28"/>
        </w:rPr>
        <w:tab/>
      </w:r>
      <w:r w:rsidRPr="00247C80">
        <w:rPr>
          <w:rFonts w:ascii="CenturyGothic" w:hAnsi="CenturyGothic" w:cs="CenturyGothic"/>
          <w:sz w:val="28"/>
          <w:szCs w:val="28"/>
        </w:rPr>
        <w:t xml:space="preserve"> </w:t>
      </w:r>
      <w:r>
        <w:rPr>
          <w:rFonts w:ascii="CenturyGothic" w:hAnsi="CenturyGothic" w:cs="CenturyGothic"/>
          <w:sz w:val="28"/>
          <w:szCs w:val="28"/>
        </w:rPr>
        <w:tab/>
      </w:r>
      <w:proofErr w:type="spellStart"/>
      <w:r w:rsidRPr="00247C80">
        <w:rPr>
          <w:rFonts w:ascii="CenturyGothic" w:hAnsi="CenturyGothic" w:cs="CenturyGothic"/>
          <w:sz w:val="28"/>
          <w:szCs w:val="28"/>
        </w:rPr>
        <w:t>en</w:t>
      </w:r>
      <w:proofErr w:type="spellEnd"/>
      <w:r>
        <w:rPr>
          <w:rFonts w:ascii="CenturyGothic" w:hAnsi="CenturyGothic" w:cs="CenturyGothic"/>
          <w:sz w:val="28"/>
          <w:szCs w:val="28"/>
        </w:rPr>
        <w:tab/>
      </w:r>
      <w:r>
        <w:rPr>
          <w:rFonts w:ascii="CenturyGothic" w:hAnsi="CenturyGothic" w:cs="CenturyGothic"/>
          <w:sz w:val="28"/>
          <w:szCs w:val="28"/>
        </w:rPr>
        <w:tab/>
      </w:r>
      <w:r>
        <w:rPr>
          <w:rFonts w:ascii="CenturyGothic" w:hAnsi="CenturyGothic" w:cs="CenturyGothic"/>
          <w:sz w:val="28"/>
          <w:szCs w:val="28"/>
        </w:rPr>
        <w:tab/>
        <w:t>_______________________</w:t>
      </w:r>
    </w:p>
    <w:p w:rsidR="008B5391" w:rsidRDefault="008B5391" w:rsidP="008B5391">
      <w:pPr>
        <w:pStyle w:val="NormalWeb"/>
        <w:shd w:val="clear" w:color="auto" w:fill="FFFFFF"/>
        <w:rPr>
          <w:rFonts w:ascii="CenturyGothic" w:hAnsi="CenturyGothic" w:cs="CenturyGothic"/>
          <w:sz w:val="28"/>
          <w:szCs w:val="28"/>
        </w:rPr>
      </w:pPr>
    </w:p>
    <w:p w:rsidR="008B5391" w:rsidRDefault="008B5391" w:rsidP="008B5391">
      <w:pPr>
        <w:pStyle w:val="NormalWeb"/>
        <w:shd w:val="clear" w:color="auto" w:fill="FFFFFF"/>
        <w:rPr>
          <w:rFonts w:ascii="CenturyGothic" w:hAnsi="CenturyGothic" w:cs="CenturyGothic"/>
          <w:sz w:val="28"/>
          <w:szCs w:val="28"/>
        </w:rPr>
      </w:pPr>
      <w:r>
        <w:rPr>
          <w:rFonts w:ascii="CenturyGothic" w:hAnsi="CenturyGothic" w:cs="CenturyGothic"/>
          <w:sz w:val="28"/>
          <w:szCs w:val="28"/>
        </w:rPr>
        <w:tab/>
      </w:r>
      <w:r>
        <w:rPr>
          <w:rFonts w:ascii="CenturyGothic" w:hAnsi="CenturyGothic" w:cs="CenturyGothic"/>
          <w:sz w:val="28"/>
          <w:szCs w:val="28"/>
        </w:rPr>
        <w:tab/>
      </w:r>
      <w:r>
        <w:rPr>
          <w:rFonts w:ascii="CenturyGothic" w:hAnsi="CenturyGothic" w:cs="CenturyGothic"/>
          <w:sz w:val="28"/>
          <w:szCs w:val="28"/>
        </w:rPr>
        <w:tab/>
      </w:r>
    </w:p>
    <w:p w:rsidR="008B5391" w:rsidRPr="00247C80" w:rsidRDefault="008B5391" w:rsidP="008B5391">
      <w:pPr>
        <w:pStyle w:val="NormalWeb"/>
        <w:shd w:val="clear" w:color="auto" w:fill="FFFFFF"/>
        <w:rPr>
          <w:rFonts w:ascii="CenturyGothic" w:hAnsi="CenturyGothic" w:cs="CenturyGothic"/>
          <w:sz w:val="28"/>
          <w:szCs w:val="28"/>
        </w:rPr>
      </w:pPr>
      <w:r>
        <w:rPr>
          <w:rFonts w:ascii="CenturyGothic" w:hAnsi="CenturyGothic" w:cs="CenturyGothic"/>
          <w:sz w:val="28"/>
          <w:szCs w:val="28"/>
        </w:rPr>
        <w:tab/>
      </w:r>
    </w:p>
    <w:p w:rsidR="008B5391" w:rsidRDefault="008B5391" w:rsidP="008B5391">
      <w:pPr>
        <w:pStyle w:val="NormalWeb"/>
        <w:shd w:val="clear" w:color="auto" w:fill="FFFFFF"/>
        <w:rPr>
          <w:rFonts w:ascii="Verdana" w:hAnsi="Verdana"/>
          <w:color w:val="000000"/>
          <w:sz w:val="28"/>
          <w:szCs w:val="28"/>
        </w:rPr>
      </w:pPr>
      <w:proofErr w:type="gramStart"/>
      <w:r>
        <w:rPr>
          <w:rFonts w:ascii="Verdana" w:hAnsi="Verdana"/>
          <w:color w:val="000000"/>
          <w:sz w:val="28"/>
          <w:szCs w:val="28"/>
        </w:rPr>
        <w:t>fan</w:t>
      </w:r>
      <w:proofErr w:type="gramEnd"/>
      <w:r>
        <w:rPr>
          <w:rFonts w:ascii="Verdana" w:hAnsi="Verdana"/>
          <w:color w:val="000000"/>
          <w:sz w:val="28"/>
          <w:szCs w:val="28"/>
        </w:rPr>
        <w:tab/>
      </w:r>
      <w:r>
        <w:rPr>
          <w:rFonts w:ascii="Verdana" w:hAnsi="Verdana"/>
          <w:color w:val="000000"/>
          <w:sz w:val="28"/>
          <w:szCs w:val="28"/>
        </w:rPr>
        <w:tab/>
      </w:r>
      <w:r>
        <w:rPr>
          <w:rFonts w:ascii="Verdana" w:hAnsi="Verdana"/>
          <w:color w:val="000000"/>
          <w:sz w:val="28"/>
          <w:szCs w:val="28"/>
        </w:rPr>
        <w:tab/>
      </w:r>
      <w:proofErr w:type="spellStart"/>
      <w:r>
        <w:rPr>
          <w:rFonts w:ascii="Verdana" w:hAnsi="Verdana"/>
          <w:color w:val="000000"/>
          <w:sz w:val="28"/>
          <w:szCs w:val="28"/>
        </w:rPr>
        <w:t>tas</w:t>
      </w:r>
      <w:proofErr w:type="spellEnd"/>
      <w:r>
        <w:rPr>
          <w:rFonts w:ascii="Verdana" w:hAnsi="Verdana"/>
          <w:color w:val="000000"/>
          <w:sz w:val="28"/>
          <w:szCs w:val="28"/>
        </w:rPr>
        <w:tab/>
      </w:r>
      <w:r>
        <w:rPr>
          <w:rFonts w:ascii="Verdana" w:hAnsi="Verdana"/>
          <w:color w:val="000000"/>
          <w:sz w:val="28"/>
          <w:szCs w:val="28"/>
        </w:rPr>
        <w:tab/>
      </w:r>
      <w:r>
        <w:rPr>
          <w:rFonts w:ascii="Verdana" w:hAnsi="Verdana"/>
          <w:color w:val="000000"/>
          <w:sz w:val="28"/>
          <w:szCs w:val="28"/>
        </w:rPr>
        <w:tab/>
        <w:t>tic</w:t>
      </w:r>
      <w:r>
        <w:rPr>
          <w:rFonts w:ascii="Verdana" w:hAnsi="Verdana"/>
          <w:color w:val="000000"/>
          <w:sz w:val="28"/>
          <w:szCs w:val="28"/>
        </w:rPr>
        <w:tab/>
        <w:t>____________________</w:t>
      </w:r>
    </w:p>
    <w:p w:rsidR="008B5391" w:rsidRDefault="008B5391" w:rsidP="008B5391">
      <w:pPr>
        <w:pStyle w:val="NormalWeb"/>
        <w:shd w:val="clear" w:color="auto" w:fill="FFFFFF"/>
        <w:rPr>
          <w:rFonts w:ascii="Verdana" w:hAnsi="Verdana"/>
          <w:color w:val="000000"/>
          <w:sz w:val="28"/>
          <w:szCs w:val="28"/>
        </w:rPr>
      </w:pPr>
      <w:proofErr w:type="spellStart"/>
      <w:proofErr w:type="gramStart"/>
      <w:r>
        <w:rPr>
          <w:rFonts w:ascii="Verdana" w:hAnsi="Verdana"/>
          <w:color w:val="000000"/>
          <w:sz w:val="28"/>
          <w:szCs w:val="28"/>
        </w:rPr>
        <w:t>sud</w:t>
      </w:r>
      <w:proofErr w:type="spellEnd"/>
      <w:proofErr w:type="gramEnd"/>
      <w:r>
        <w:rPr>
          <w:rFonts w:ascii="Verdana" w:hAnsi="Verdana"/>
          <w:color w:val="000000"/>
          <w:sz w:val="28"/>
          <w:szCs w:val="28"/>
        </w:rPr>
        <w:tab/>
      </w:r>
      <w:r>
        <w:rPr>
          <w:rFonts w:ascii="Verdana" w:hAnsi="Verdana"/>
          <w:color w:val="000000"/>
          <w:sz w:val="28"/>
          <w:szCs w:val="28"/>
        </w:rPr>
        <w:tab/>
      </w:r>
      <w:r>
        <w:rPr>
          <w:rFonts w:ascii="Verdana" w:hAnsi="Verdana"/>
          <w:color w:val="000000"/>
          <w:sz w:val="28"/>
          <w:szCs w:val="28"/>
        </w:rPr>
        <w:tab/>
        <w:t>den</w:t>
      </w:r>
      <w:r>
        <w:rPr>
          <w:rFonts w:ascii="Verdana" w:hAnsi="Verdana"/>
          <w:color w:val="000000"/>
          <w:sz w:val="28"/>
          <w:szCs w:val="28"/>
        </w:rPr>
        <w:tab/>
      </w:r>
      <w:r>
        <w:rPr>
          <w:rFonts w:ascii="Verdana" w:hAnsi="Verdana"/>
          <w:color w:val="000000"/>
          <w:sz w:val="28"/>
          <w:szCs w:val="28"/>
        </w:rPr>
        <w:tab/>
      </w:r>
      <w:r>
        <w:rPr>
          <w:rFonts w:ascii="Verdana" w:hAnsi="Verdana"/>
          <w:color w:val="000000"/>
          <w:sz w:val="28"/>
          <w:szCs w:val="28"/>
        </w:rPr>
        <w:tab/>
      </w:r>
      <w:proofErr w:type="spellStart"/>
      <w:r>
        <w:rPr>
          <w:rFonts w:ascii="Verdana" w:hAnsi="Verdana"/>
          <w:color w:val="000000"/>
          <w:sz w:val="28"/>
          <w:szCs w:val="28"/>
        </w:rPr>
        <w:t>ly</w:t>
      </w:r>
      <w:proofErr w:type="spellEnd"/>
      <w:r>
        <w:rPr>
          <w:rFonts w:ascii="Verdana" w:hAnsi="Verdana"/>
          <w:color w:val="000000"/>
          <w:sz w:val="28"/>
          <w:szCs w:val="28"/>
        </w:rPr>
        <w:tab/>
        <w:t>____________________</w:t>
      </w:r>
    </w:p>
    <w:p w:rsidR="008B5391" w:rsidRPr="00247C80" w:rsidRDefault="008B5391" w:rsidP="008B5391">
      <w:pPr>
        <w:pStyle w:val="NormalWeb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247C80">
        <w:rPr>
          <w:rFonts w:ascii="Verdana" w:hAnsi="Verdana"/>
          <w:color w:val="000000"/>
          <w:sz w:val="28"/>
          <w:szCs w:val="28"/>
        </w:rPr>
        <w:tab/>
      </w:r>
      <w:r w:rsidRPr="00247C80">
        <w:rPr>
          <w:rFonts w:ascii="Verdana" w:hAnsi="Verdana"/>
          <w:color w:val="000000"/>
          <w:sz w:val="28"/>
          <w:szCs w:val="28"/>
        </w:rPr>
        <w:tab/>
      </w:r>
      <w:r w:rsidRPr="00247C80">
        <w:rPr>
          <w:rFonts w:ascii="Verdana" w:hAnsi="Verdana"/>
          <w:color w:val="000000"/>
          <w:sz w:val="28"/>
          <w:szCs w:val="28"/>
        </w:rPr>
        <w:tab/>
      </w:r>
    </w:p>
    <w:p w:rsidR="008B5391" w:rsidRDefault="008B5391" w:rsidP="008B5391">
      <w:pPr>
        <w:ind w:firstLine="720"/>
        <w:rPr>
          <w:sz w:val="28"/>
        </w:rPr>
      </w:pPr>
    </w:p>
    <w:p w:rsidR="00A61018" w:rsidRDefault="00A61018" w:rsidP="00A61018"/>
    <w:p w:rsidR="00A61018" w:rsidRDefault="00A61018" w:rsidP="00A61018"/>
    <w:p w:rsidR="00A61018" w:rsidRDefault="00A61018" w:rsidP="00A61018"/>
    <w:p w:rsidR="00A61018" w:rsidRDefault="00A61018" w:rsidP="00A61018">
      <w:bookmarkStart w:id="0" w:name="_GoBack"/>
      <w:bookmarkEnd w:id="0"/>
      <w:r>
        <w:lastRenderedPageBreak/>
        <w:t>Lesson:  Reading about applying for a job</w:t>
      </w:r>
      <w:r>
        <w:tab/>
        <w:t xml:space="preserve">     </w:t>
      </w:r>
      <w:r>
        <w:tab/>
      </w:r>
      <w:r>
        <w:tab/>
      </w:r>
      <w:r>
        <w:tab/>
        <w:t xml:space="preserve">     Date: 11-5-14</w:t>
      </w:r>
    </w:p>
    <w:p w:rsidR="00A61018" w:rsidRDefault="00A61018" w:rsidP="00A610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61018" w:rsidTr="00577DD4">
        <w:tc>
          <w:tcPr>
            <w:tcW w:w="9576" w:type="dxa"/>
          </w:tcPr>
          <w:p w:rsidR="00A61018" w:rsidRDefault="00A61018" w:rsidP="00577DD4">
            <w:r>
              <w:t>Skill Objective #1 (Students will be able to…)</w:t>
            </w:r>
          </w:p>
          <w:p w:rsidR="00A61018" w:rsidRDefault="00A61018" w:rsidP="00577DD4"/>
          <w:p w:rsidR="00A61018" w:rsidRDefault="00A61018" w:rsidP="00577DD4">
            <w:r>
              <w:t>Students will be able to read and understand a reading about applying for a job</w:t>
            </w:r>
          </w:p>
        </w:tc>
      </w:tr>
      <w:tr w:rsidR="00A61018" w:rsidTr="00577DD4">
        <w:tc>
          <w:tcPr>
            <w:tcW w:w="9576" w:type="dxa"/>
          </w:tcPr>
          <w:p w:rsidR="00A61018" w:rsidRDefault="00A61018" w:rsidP="00577DD4">
            <w:r>
              <w:t>Frameworks:</w:t>
            </w:r>
          </w:p>
          <w:p w:rsidR="00A61018" w:rsidRDefault="00A61018" w:rsidP="00577DD4">
            <w:r>
              <w:t xml:space="preserve"> R1.2a, R2.2b</w:t>
            </w:r>
          </w:p>
        </w:tc>
      </w:tr>
      <w:tr w:rsidR="00A61018" w:rsidTr="00577DD4">
        <w:tc>
          <w:tcPr>
            <w:tcW w:w="9576" w:type="dxa"/>
          </w:tcPr>
          <w:p w:rsidR="00A61018" w:rsidRDefault="00A61018" w:rsidP="00577DD4">
            <w:r>
              <w:t>Content Objective #2 (Students will know that…)</w:t>
            </w:r>
          </w:p>
          <w:p w:rsidR="00A61018" w:rsidRDefault="00A61018" w:rsidP="00577DD4"/>
          <w:p w:rsidR="00A61018" w:rsidRDefault="00A61018" w:rsidP="00577DD4">
            <w:r>
              <w:t>Students will know the process involved in applying for a job and the importance of asking about benefits.</w:t>
            </w:r>
          </w:p>
        </w:tc>
      </w:tr>
      <w:tr w:rsidR="00A61018" w:rsidTr="00577DD4">
        <w:tc>
          <w:tcPr>
            <w:tcW w:w="9576" w:type="dxa"/>
          </w:tcPr>
          <w:p w:rsidR="00A61018" w:rsidRDefault="00A61018" w:rsidP="00577DD4">
            <w:r>
              <w:t>Frameworks:</w:t>
            </w:r>
          </w:p>
          <w:p w:rsidR="00A61018" w:rsidRDefault="00A61018" w:rsidP="00577DD4">
            <w:r>
              <w:t xml:space="preserve"> Navigating Systems  1-3 </w:t>
            </w:r>
          </w:p>
        </w:tc>
      </w:tr>
      <w:tr w:rsidR="00A61018" w:rsidTr="00577DD4">
        <w:tc>
          <w:tcPr>
            <w:tcW w:w="9576" w:type="dxa"/>
          </w:tcPr>
          <w:p w:rsidR="00A61018" w:rsidRDefault="00A61018" w:rsidP="00577DD4">
            <w:r>
              <w:t>Activities</w:t>
            </w:r>
          </w:p>
          <w:p w:rsidR="00A61018" w:rsidRDefault="00A61018" w:rsidP="00577DD4">
            <w:r>
              <w:t>1a   Go over new vocabulary students will encounter in the reading.</w:t>
            </w:r>
          </w:p>
          <w:p w:rsidR="00A61018" w:rsidRDefault="00A61018" w:rsidP="00577DD4"/>
          <w:p w:rsidR="00A61018" w:rsidRDefault="00A61018" w:rsidP="00577DD4">
            <w:r>
              <w:t>b.   Students discuss:  What is a good way to find a job?  What are the kinds of benefits you might get on a job?</w:t>
            </w:r>
          </w:p>
          <w:p w:rsidR="00A61018" w:rsidRDefault="00A61018" w:rsidP="00577DD4"/>
          <w:p w:rsidR="00A61018" w:rsidRDefault="00A61018" w:rsidP="00577DD4">
            <w:r>
              <w:t>c.   Students read a section of the reading silently as the teacher reads aloud, then repeat sentences after the teacher, then respond to oral comprehension questions.</w:t>
            </w:r>
          </w:p>
          <w:p w:rsidR="00A61018" w:rsidRDefault="00A61018" w:rsidP="00577DD4"/>
          <w:p w:rsidR="00A61018" w:rsidRDefault="00A61018" w:rsidP="00577DD4">
            <w:r>
              <w:t xml:space="preserve">d. Discuss: The woman in the story did not ask about benefits. Why was that a problem? </w:t>
            </w:r>
          </w:p>
          <w:p w:rsidR="00A61018" w:rsidRDefault="00A61018" w:rsidP="00577DD4"/>
          <w:p w:rsidR="00A61018" w:rsidRDefault="00A61018" w:rsidP="00577DD4">
            <w:r>
              <w:t>d. In pairs students read the passage to each other.</w:t>
            </w:r>
          </w:p>
          <w:p w:rsidR="00A61018" w:rsidRDefault="00A61018" w:rsidP="00577DD4"/>
          <w:p w:rsidR="00A61018" w:rsidRDefault="00A61018" w:rsidP="00577DD4">
            <w:r>
              <w:t>e. Students do the rest of the exercises, some in class and some for homework.</w:t>
            </w:r>
          </w:p>
          <w:p w:rsidR="00A61018" w:rsidRDefault="00A61018" w:rsidP="00577DD4"/>
          <w:p w:rsidR="00A61018" w:rsidRDefault="00A61018" w:rsidP="00577DD4"/>
        </w:tc>
      </w:tr>
      <w:tr w:rsidR="00A61018" w:rsidTr="00577DD4">
        <w:tc>
          <w:tcPr>
            <w:tcW w:w="9576" w:type="dxa"/>
          </w:tcPr>
          <w:p w:rsidR="00A61018" w:rsidRDefault="00A61018" w:rsidP="00577DD4">
            <w:r>
              <w:t>Materials</w:t>
            </w:r>
          </w:p>
          <w:p w:rsidR="00A61018" w:rsidRDefault="00A61018" w:rsidP="00577DD4"/>
          <w:p w:rsidR="00A61018" w:rsidRDefault="00A61018" w:rsidP="00577DD4">
            <w:r>
              <w:rPr>
                <w:rFonts w:ascii="Arial" w:hAnsi="Arial" w:cs="Arial"/>
                <w:color w:val="000000"/>
              </w:rPr>
              <w:t xml:space="preserve">Blackboard, chalk, book </w:t>
            </w:r>
            <w:r w:rsidRPr="00C07065">
              <w:rPr>
                <w:rFonts w:ascii="Arial" w:hAnsi="Arial" w:cs="Arial"/>
                <w:i/>
                <w:color w:val="000000"/>
              </w:rPr>
              <w:t>Life</w:t>
            </w:r>
            <w:r>
              <w:rPr>
                <w:rFonts w:ascii="Arial" w:hAnsi="Arial" w:cs="Arial"/>
                <w:i/>
                <w:color w:val="000000"/>
              </w:rPr>
              <w:t xml:space="preserve"> Goes On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C07065">
              <w:rPr>
                <w:rFonts w:ascii="Arial" w:hAnsi="Arial" w:cs="Arial"/>
                <w:i/>
                <w:color w:val="000000"/>
              </w:rPr>
              <w:t>high beginning</w:t>
            </w:r>
            <w:r>
              <w:rPr>
                <w:rFonts w:ascii="Arial" w:hAnsi="Arial" w:cs="Arial"/>
                <w:color w:val="000000"/>
              </w:rPr>
              <w:t>, chapter 6.</w:t>
            </w:r>
          </w:p>
        </w:tc>
      </w:tr>
      <w:tr w:rsidR="00A61018" w:rsidTr="00577DD4">
        <w:tc>
          <w:tcPr>
            <w:tcW w:w="9576" w:type="dxa"/>
          </w:tcPr>
          <w:p w:rsidR="00A61018" w:rsidRDefault="00A61018" w:rsidP="00577DD4"/>
          <w:p w:rsidR="00A61018" w:rsidRDefault="00A61018" w:rsidP="00577DD4">
            <w:r>
              <w:t>Assessment #1</w:t>
            </w:r>
          </w:p>
          <w:p w:rsidR="00A61018" w:rsidRDefault="00A61018" w:rsidP="00577D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teacher walks around the class and listen to students read.</w:t>
            </w:r>
          </w:p>
          <w:p w:rsidR="00A61018" w:rsidRDefault="00A61018" w:rsidP="00577D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teacher walks around the class and monitors the exercises.</w:t>
            </w:r>
          </w:p>
          <w:p w:rsidR="00A61018" w:rsidRDefault="00A61018" w:rsidP="00577DD4"/>
        </w:tc>
      </w:tr>
      <w:tr w:rsidR="00A61018" w:rsidTr="00577DD4">
        <w:trPr>
          <w:trHeight w:val="908"/>
        </w:trPr>
        <w:tc>
          <w:tcPr>
            <w:tcW w:w="9576" w:type="dxa"/>
          </w:tcPr>
          <w:p w:rsidR="00A61018" w:rsidRDefault="00A61018" w:rsidP="00577DD4">
            <w:r>
              <w:t>Wrap Up Reflection</w:t>
            </w:r>
          </w:p>
          <w:p w:rsidR="00A61018" w:rsidRDefault="00A61018" w:rsidP="00577DD4">
            <w:r>
              <w:t xml:space="preserve">What benefits do you have on the job you have now or on a job you had in the past? </w:t>
            </w:r>
          </w:p>
          <w:p w:rsidR="00A61018" w:rsidRDefault="00A61018" w:rsidP="00577DD4">
            <w:r>
              <w:t xml:space="preserve"> </w:t>
            </w:r>
          </w:p>
        </w:tc>
      </w:tr>
    </w:tbl>
    <w:p w:rsidR="008B5391" w:rsidRDefault="008B5391" w:rsidP="008B5391">
      <w:pPr>
        <w:spacing w:line="360" w:lineRule="auto"/>
        <w:rPr>
          <w:sz w:val="24"/>
        </w:rPr>
      </w:pPr>
    </w:p>
    <w:p w:rsidR="008B5391" w:rsidRDefault="008B5391" w:rsidP="008B5391">
      <w:pPr>
        <w:spacing w:line="360" w:lineRule="auto"/>
        <w:rPr>
          <w:sz w:val="24"/>
        </w:rPr>
      </w:pPr>
    </w:p>
    <w:p w:rsidR="006B64D8" w:rsidRPr="008B5391" w:rsidRDefault="006B64D8" w:rsidP="008B5391"/>
    <w:sectPr w:rsidR="006B64D8" w:rsidRPr="008B5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FF"/>
    <w:rsid w:val="00054591"/>
    <w:rsid w:val="00087DC4"/>
    <w:rsid w:val="000B7726"/>
    <w:rsid w:val="000F1DFA"/>
    <w:rsid w:val="001043A8"/>
    <w:rsid w:val="00114C1C"/>
    <w:rsid w:val="001219F7"/>
    <w:rsid w:val="00135327"/>
    <w:rsid w:val="001A5D4C"/>
    <w:rsid w:val="00205E82"/>
    <w:rsid w:val="0026140E"/>
    <w:rsid w:val="00266409"/>
    <w:rsid w:val="002A0F5A"/>
    <w:rsid w:val="00366E4B"/>
    <w:rsid w:val="0039126D"/>
    <w:rsid w:val="003A1B60"/>
    <w:rsid w:val="005B2323"/>
    <w:rsid w:val="006019C0"/>
    <w:rsid w:val="006128B9"/>
    <w:rsid w:val="0062183E"/>
    <w:rsid w:val="0064358A"/>
    <w:rsid w:val="006827DD"/>
    <w:rsid w:val="006B64D8"/>
    <w:rsid w:val="006E4A17"/>
    <w:rsid w:val="007825A4"/>
    <w:rsid w:val="00805E17"/>
    <w:rsid w:val="00840396"/>
    <w:rsid w:val="008B5391"/>
    <w:rsid w:val="008C2CFF"/>
    <w:rsid w:val="009020C8"/>
    <w:rsid w:val="00A56C43"/>
    <w:rsid w:val="00A61018"/>
    <w:rsid w:val="00AA6F1C"/>
    <w:rsid w:val="00AE7A18"/>
    <w:rsid w:val="00B406CF"/>
    <w:rsid w:val="00B57EB6"/>
    <w:rsid w:val="00BB7FC5"/>
    <w:rsid w:val="00C11012"/>
    <w:rsid w:val="00CD4372"/>
    <w:rsid w:val="00D01D9B"/>
    <w:rsid w:val="00DA36DB"/>
    <w:rsid w:val="00E10E0A"/>
    <w:rsid w:val="00E87322"/>
    <w:rsid w:val="00E91D34"/>
    <w:rsid w:val="00F30EF1"/>
    <w:rsid w:val="00FA07FD"/>
    <w:rsid w:val="00FE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B539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B53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Meryl</dc:creator>
  <cp:lastModifiedBy>Meryl</cp:lastModifiedBy>
  <cp:revision>41</cp:revision>
  <cp:lastPrinted>2014-10-01T23:53:00Z</cp:lastPrinted>
  <dcterms:created xsi:type="dcterms:W3CDTF">2013-11-21T01:22:00Z</dcterms:created>
  <dcterms:modified xsi:type="dcterms:W3CDTF">2014-11-03T23:11:00Z</dcterms:modified>
</cp:coreProperties>
</file>