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6C" w:rsidRDefault="000C546C" w:rsidP="000C546C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0C546C" w:rsidRDefault="000C546C" w:rsidP="000C546C">
      <w:r>
        <w:t>Lesson:   Phonics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  <w:t>5-4 -15</w:t>
      </w:r>
    </w:p>
    <w:p w:rsidR="000C546C" w:rsidRDefault="000C546C" w:rsidP="000C5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546C" w:rsidTr="00BA5948">
        <w:tc>
          <w:tcPr>
            <w:tcW w:w="9576" w:type="dxa"/>
          </w:tcPr>
          <w:p w:rsidR="000C546C" w:rsidRDefault="000C546C" w:rsidP="00BA5948">
            <w:r>
              <w:t>Skill Objective #1 (Students will be able to…)</w:t>
            </w:r>
          </w:p>
          <w:p w:rsidR="000C546C" w:rsidRDefault="000C546C" w:rsidP="00BA5948"/>
          <w:p w:rsidR="000C546C" w:rsidRDefault="000C546C" w:rsidP="00BA5948">
            <w:r>
              <w:t>Students will be able to read and write 2 syllable words with long vowels</w:t>
            </w:r>
          </w:p>
          <w:p w:rsidR="000C546C" w:rsidRDefault="000C546C" w:rsidP="00BA5948"/>
        </w:tc>
      </w:tr>
      <w:tr w:rsidR="000C546C" w:rsidTr="00BA5948">
        <w:tc>
          <w:tcPr>
            <w:tcW w:w="9576" w:type="dxa"/>
          </w:tcPr>
          <w:p w:rsidR="000C546C" w:rsidRDefault="000C546C" w:rsidP="00BA5948">
            <w:r>
              <w:t>Frameworks:  R2.1e</w:t>
            </w:r>
          </w:p>
          <w:p w:rsidR="000C546C" w:rsidRDefault="000C546C" w:rsidP="00BA5948">
            <w:r>
              <w:t xml:space="preserve"> </w:t>
            </w:r>
          </w:p>
        </w:tc>
      </w:tr>
      <w:tr w:rsidR="000C546C" w:rsidTr="00BA5948">
        <w:tc>
          <w:tcPr>
            <w:tcW w:w="9576" w:type="dxa"/>
          </w:tcPr>
          <w:p w:rsidR="000C546C" w:rsidRDefault="000C546C" w:rsidP="00BA5948">
            <w:r>
              <w:t>Content Objective #1 (Students will know that…)</w:t>
            </w:r>
          </w:p>
          <w:p w:rsidR="000C546C" w:rsidRDefault="000C546C" w:rsidP="00BA5948"/>
          <w:p w:rsidR="000C546C" w:rsidRDefault="000C546C" w:rsidP="00BA5948">
            <w:r>
              <w:t>Students will know that a 2 syllable word is composed of two one syllable words</w:t>
            </w:r>
          </w:p>
        </w:tc>
      </w:tr>
      <w:tr w:rsidR="000C546C" w:rsidTr="00BA5948">
        <w:tc>
          <w:tcPr>
            <w:tcW w:w="9576" w:type="dxa"/>
          </w:tcPr>
          <w:p w:rsidR="000C546C" w:rsidRDefault="000C546C" w:rsidP="00BA5948">
            <w:r>
              <w:t>Frameworks:</w:t>
            </w:r>
          </w:p>
          <w:p w:rsidR="000C546C" w:rsidRDefault="000C546C" w:rsidP="00BA5948">
            <w:r>
              <w:t xml:space="preserve"> R2.1e</w:t>
            </w:r>
          </w:p>
        </w:tc>
      </w:tr>
      <w:tr w:rsidR="000C546C" w:rsidTr="00BA5948">
        <w:tc>
          <w:tcPr>
            <w:tcW w:w="9576" w:type="dxa"/>
          </w:tcPr>
          <w:p w:rsidR="000C546C" w:rsidRDefault="000C546C" w:rsidP="00BA5948">
            <w:r>
              <w:t>Activities</w:t>
            </w:r>
          </w:p>
          <w:p w:rsidR="000C546C" w:rsidRDefault="000C546C" w:rsidP="00BA5948">
            <w:r>
              <w:t>1a.  Review one syllable words with long and short vowels</w:t>
            </w:r>
          </w:p>
          <w:p w:rsidR="000C546C" w:rsidRDefault="000C546C" w:rsidP="00BA5948"/>
          <w:p w:rsidR="000C546C" w:rsidRDefault="000C546C" w:rsidP="00BA5948">
            <w:r>
              <w:t xml:space="preserve">b.   Teacher demonstrates how 2 short or long syllable words or letter combinations make up  two  syllable words, </w:t>
            </w:r>
            <w:proofErr w:type="spellStart"/>
            <w:r>
              <w:t>Eg</w:t>
            </w:r>
            <w:proofErr w:type="spellEnd"/>
            <w:r>
              <w:t xml:space="preserve"> pan-cake</w:t>
            </w:r>
          </w:p>
          <w:p w:rsidR="000C546C" w:rsidRDefault="000C546C" w:rsidP="00BA5948"/>
          <w:p w:rsidR="000C546C" w:rsidRDefault="000C546C" w:rsidP="00BA5948">
            <w:r>
              <w:t>c.   Students repeat as the teacher reads a list of  2 syllable words with long and short vowels  that are written on the blackboard</w:t>
            </w:r>
          </w:p>
          <w:p w:rsidR="000C546C" w:rsidRDefault="000C546C" w:rsidP="00BA5948"/>
          <w:p w:rsidR="000C546C" w:rsidRDefault="000C546C" w:rsidP="00BA5948">
            <w:r>
              <w:t>d.  Students practice reading two syllable words on handout</w:t>
            </w:r>
          </w:p>
          <w:p w:rsidR="000C546C" w:rsidRDefault="000C546C" w:rsidP="00BA5948"/>
          <w:p w:rsidR="000C546C" w:rsidRDefault="000C546C" w:rsidP="00BA5948">
            <w:r>
              <w:t>d. Students write the two syllable words from dictation</w:t>
            </w:r>
          </w:p>
          <w:p w:rsidR="000C546C" w:rsidRDefault="000C546C" w:rsidP="00BA5948"/>
          <w:p w:rsidR="000C546C" w:rsidRDefault="000C546C" w:rsidP="00BA5948"/>
        </w:tc>
      </w:tr>
      <w:tr w:rsidR="000C546C" w:rsidTr="00BA5948">
        <w:tc>
          <w:tcPr>
            <w:tcW w:w="9576" w:type="dxa"/>
          </w:tcPr>
          <w:p w:rsidR="000C546C" w:rsidRDefault="000C546C" w:rsidP="00BA5948">
            <w:r>
              <w:t>Materials</w:t>
            </w:r>
          </w:p>
          <w:p w:rsidR="000C546C" w:rsidRDefault="000C546C" w:rsidP="00BA5948"/>
          <w:p w:rsidR="000C546C" w:rsidRDefault="000C546C" w:rsidP="00BA5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Blackboard and chalk, handout</w:t>
            </w:r>
          </w:p>
          <w:p w:rsidR="000C546C" w:rsidRDefault="000C546C" w:rsidP="00BA5948"/>
        </w:tc>
      </w:tr>
      <w:tr w:rsidR="000C546C" w:rsidTr="00BA5948">
        <w:tc>
          <w:tcPr>
            <w:tcW w:w="9576" w:type="dxa"/>
          </w:tcPr>
          <w:p w:rsidR="000C546C" w:rsidRDefault="000C546C" w:rsidP="00BA5948">
            <w:r>
              <w:t>Assessment #1</w:t>
            </w:r>
          </w:p>
          <w:p w:rsidR="000C546C" w:rsidRDefault="000C546C" w:rsidP="00BA5948"/>
          <w:p w:rsidR="000C546C" w:rsidRDefault="000C546C" w:rsidP="00BA5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The teacher walks around the class and listens to students read the </w:t>
            </w:r>
            <w:r>
              <w:rPr>
                <w:rFonts w:ascii="Arial" w:hAnsi="Arial" w:cs="Arial"/>
                <w:color w:val="000000"/>
              </w:rPr>
              <w:t xml:space="preserve">word lists. </w:t>
            </w:r>
            <w:r>
              <w:rPr>
                <w:rFonts w:ascii="Arial" w:hAnsi="Arial" w:cs="Arial"/>
              </w:rPr>
              <w:t>The teacher walks around the class and looks as students write the dictated words.</w:t>
            </w:r>
          </w:p>
          <w:p w:rsidR="000C546C" w:rsidRDefault="000C546C" w:rsidP="00BA5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C546C" w:rsidRDefault="000C546C" w:rsidP="00BA5948"/>
        </w:tc>
      </w:tr>
      <w:tr w:rsidR="000C546C" w:rsidTr="00BA5948">
        <w:trPr>
          <w:trHeight w:val="908"/>
        </w:trPr>
        <w:tc>
          <w:tcPr>
            <w:tcW w:w="9576" w:type="dxa"/>
          </w:tcPr>
          <w:p w:rsidR="000C546C" w:rsidRDefault="000C546C" w:rsidP="00BA5948">
            <w:r>
              <w:t>Wrap Up Reflection</w:t>
            </w:r>
          </w:p>
          <w:p w:rsidR="000C546C" w:rsidRDefault="000C546C" w:rsidP="00BA5948"/>
          <w:p w:rsidR="000C546C" w:rsidRDefault="000C546C" w:rsidP="00BA5948">
            <w:r>
              <w:t>How can you help yourself read a two syllable word you find difficult?</w:t>
            </w:r>
          </w:p>
          <w:p w:rsidR="000C546C" w:rsidRDefault="000C546C" w:rsidP="00BA5948"/>
        </w:tc>
      </w:tr>
    </w:tbl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/>
    <w:p w:rsidR="000C546C" w:rsidRDefault="000C546C" w:rsidP="000C546C">
      <w:bookmarkStart w:id="0" w:name="_GoBack"/>
      <w:bookmarkEnd w:id="0"/>
      <w:r>
        <w:lastRenderedPageBreak/>
        <w:t>Class:  Reading Writing Foundations</w:t>
      </w:r>
      <w:r>
        <w:tab/>
      </w:r>
      <w:r>
        <w:tab/>
      </w:r>
      <w:r>
        <w:tab/>
        <w:t>Teacher:    Meryl Becker</w:t>
      </w:r>
    </w:p>
    <w:p w:rsidR="000C546C" w:rsidRDefault="000C546C" w:rsidP="000C546C">
      <w:r>
        <w:t>Lesson:  Bill of Rights</w:t>
      </w:r>
      <w:r>
        <w:tab/>
      </w:r>
      <w:r>
        <w:tab/>
        <w:t xml:space="preserve">      </w:t>
      </w:r>
      <w:r>
        <w:tab/>
      </w:r>
      <w:r>
        <w:tab/>
      </w:r>
      <w:r>
        <w:tab/>
        <w:t>Date:  5-4 -15</w:t>
      </w:r>
    </w:p>
    <w:p w:rsidR="000C546C" w:rsidRDefault="000C546C" w:rsidP="000C5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546C" w:rsidTr="00BA594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C" w:rsidRDefault="000C546C" w:rsidP="00BA5948">
            <w:r>
              <w:t>Skill Objective #1 (Students will be able to…)</w:t>
            </w:r>
          </w:p>
          <w:p w:rsidR="000C546C" w:rsidRDefault="000C546C" w:rsidP="00BA5948"/>
          <w:p w:rsidR="000C546C" w:rsidRDefault="000C546C" w:rsidP="00BA5948">
            <w:r>
              <w:t>Students will be able to read and understand information about the Bill of Rights</w:t>
            </w:r>
          </w:p>
        </w:tc>
      </w:tr>
      <w:tr w:rsidR="000C546C" w:rsidTr="00BA594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C" w:rsidRDefault="000C546C" w:rsidP="00BA5948">
            <w:r>
              <w:t>Frameworks:</w:t>
            </w:r>
          </w:p>
          <w:p w:rsidR="000C546C" w:rsidRDefault="000C546C" w:rsidP="00BA5948">
            <w:r>
              <w:t xml:space="preserve"> R1.2a</w:t>
            </w:r>
          </w:p>
        </w:tc>
      </w:tr>
      <w:tr w:rsidR="000C546C" w:rsidTr="00BA594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C" w:rsidRDefault="000C546C" w:rsidP="00BA5948">
            <w:r>
              <w:t>Content Objective #2 (Students will know that…)</w:t>
            </w:r>
          </w:p>
          <w:p w:rsidR="000C546C" w:rsidRDefault="000C546C" w:rsidP="00BA5948"/>
          <w:p w:rsidR="000C546C" w:rsidRDefault="000C546C" w:rsidP="00BA5948">
            <w:r>
              <w:t xml:space="preserve">Students will know the rights in the first amendment. </w:t>
            </w:r>
          </w:p>
          <w:p w:rsidR="000C546C" w:rsidRDefault="000C546C" w:rsidP="00BA5948"/>
        </w:tc>
      </w:tr>
      <w:tr w:rsidR="000C546C" w:rsidTr="00BA594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C" w:rsidRDefault="000C546C" w:rsidP="00BA5948">
            <w:r>
              <w:t>Frameworks:</w:t>
            </w:r>
          </w:p>
          <w:p w:rsidR="000C546C" w:rsidRDefault="000C546C" w:rsidP="00BA5948">
            <w:r>
              <w:t xml:space="preserve"> Navigating Systems  1-3 </w:t>
            </w:r>
          </w:p>
        </w:tc>
      </w:tr>
      <w:tr w:rsidR="000C546C" w:rsidTr="00BA594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C" w:rsidRDefault="000C546C" w:rsidP="00BA5948">
            <w:r>
              <w:t>Activities</w:t>
            </w:r>
          </w:p>
          <w:p w:rsidR="000C546C" w:rsidRDefault="000C546C" w:rsidP="00BA5948">
            <w:r>
              <w:t xml:space="preserve">1a   In a democracy people have rights. What are some of those rights? Students brainstorm and teacher writes answers on board. </w:t>
            </w:r>
          </w:p>
          <w:p w:rsidR="000C546C" w:rsidRDefault="000C546C" w:rsidP="00BA5948"/>
          <w:p w:rsidR="000C546C" w:rsidRDefault="000C546C" w:rsidP="00BA5948">
            <w:r>
              <w:t>b. What are the differences between a citizen’s and anon-citizen’s rights? Do our rights mean we can do whatever we want?  Why or why not?</w:t>
            </w:r>
          </w:p>
          <w:p w:rsidR="000C546C" w:rsidRDefault="000C546C" w:rsidP="00BA5948"/>
          <w:p w:rsidR="000C546C" w:rsidRDefault="000C546C" w:rsidP="00BA5948">
            <w:r>
              <w:t xml:space="preserve">c. How do we know what our </w:t>
            </w:r>
            <w:proofErr w:type="gramStart"/>
            <w:r>
              <w:t>rights  are</w:t>
            </w:r>
            <w:proofErr w:type="gramEnd"/>
            <w:r>
              <w:t>? Where is it written?</w:t>
            </w:r>
          </w:p>
          <w:p w:rsidR="000C546C" w:rsidRDefault="000C546C" w:rsidP="00BA5948"/>
          <w:p w:rsidR="000C546C" w:rsidRDefault="000C546C" w:rsidP="00BA5948">
            <w:r>
              <w:t>d. Students read a passage about the first amendment and answer written questions.</w:t>
            </w:r>
          </w:p>
          <w:p w:rsidR="000C546C" w:rsidRDefault="000C546C" w:rsidP="00BA5948"/>
          <w:p w:rsidR="000C546C" w:rsidRDefault="000C546C" w:rsidP="00BA5948"/>
        </w:tc>
      </w:tr>
      <w:tr w:rsidR="000C546C" w:rsidTr="00BA594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C" w:rsidRDefault="000C546C" w:rsidP="00BA5948">
            <w:r>
              <w:t>Materials</w:t>
            </w:r>
          </w:p>
          <w:p w:rsidR="000C546C" w:rsidRDefault="000C546C" w:rsidP="00BA5948"/>
          <w:p w:rsidR="000C546C" w:rsidRDefault="000C546C" w:rsidP="00BA5948">
            <w:r>
              <w:rPr>
                <w:rFonts w:ascii="Arial" w:hAnsi="Arial" w:cs="Arial"/>
                <w:color w:val="000000"/>
              </w:rPr>
              <w:t>Blackboard, chalk,  handout</w:t>
            </w:r>
          </w:p>
        </w:tc>
      </w:tr>
      <w:tr w:rsidR="000C546C" w:rsidTr="00BA594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C" w:rsidRDefault="000C546C" w:rsidP="00BA5948">
            <w:r>
              <w:t>Assessment #1</w:t>
            </w:r>
          </w:p>
          <w:p w:rsidR="000C546C" w:rsidRDefault="000C546C" w:rsidP="00BA5948"/>
          <w:p w:rsidR="000C546C" w:rsidRDefault="000C546C" w:rsidP="00BA5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checks that the information is correct.</w:t>
            </w:r>
          </w:p>
          <w:p w:rsidR="000C546C" w:rsidRDefault="000C546C" w:rsidP="00BA5948"/>
        </w:tc>
      </w:tr>
      <w:tr w:rsidR="000C546C" w:rsidTr="00BA5948">
        <w:trPr>
          <w:trHeight w:val="90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C" w:rsidRDefault="000C546C" w:rsidP="00BA5948">
            <w:r>
              <w:t>Wrap Up Reflection</w:t>
            </w:r>
          </w:p>
          <w:p w:rsidR="000C546C" w:rsidRDefault="000C546C" w:rsidP="00BA5948"/>
          <w:p w:rsidR="000C546C" w:rsidRDefault="000C546C" w:rsidP="00BA5948">
            <w:r>
              <w:t>Why is it important to know this information?</w:t>
            </w:r>
          </w:p>
        </w:tc>
      </w:tr>
    </w:tbl>
    <w:p w:rsidR="000C546C" w:rsidRDefault="000C546C" w:rsidP="000C546C"/>
    <w:p w:rsidR="000C546C" w:rsidRDefault="000C546C" w:rsidP="000C546C"/>
    <w:p w:rsidR="006B64D8" w:rsidRPr="001A1A3D" w:rsidRDefault="006B64D8" w:rsidP="001A1A3D"/>
    <w:sectPr w:rsidR="006B64D8" w:rsidRPr="001A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519"/>
    <w:multiLevelType w:val="hybridMultilevel"/>
    <w:tmpl w:val="78EE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054591"/>
    <w:rsid w:val="00087DC4"/>
    <w:rsid w:val="00097F60"/>
    <w:rsid w:val="000B7726"/>
    <w:rsid w:val="000C546C"/>
    <w:rsid w:val="000F1D29"/>
    <w:rsid w:val="000F1DFA"/>
    <w:rsid w:val="001043A8"/>
    <w:rsid w:val="00114C1C"/>
    <w:rsid w:val="001219F7"/>
    <w:rsid w:val="00135327"/>
    <w:rsid w:val="001A1A3D"/>
    <w:rsid w:val="001A5D4C"/>
    <w:rsid w:val="00205E82"/>
    <w:rsid w:val="0026140E"/>
    <w:rsid w:val="00266409"/>
    <w:rsid w:val="002A0F5A"/>
    <w:rsid w:val="00366E4B"/>
    <w:rsid w:val="0039126D"/>
    <w:rsid w:val="003A1B60"/>
    <w:rsid w:val="003C4F02"/>
    <w:rsid w:val="00441472"/>
    <w:rsid w:val="005B2323"/>
    <w:rsid w:val="006019C0"/>
    <w:rsid w:val="006128B9"/>
    <w:rsid w:val="0062183E"/>
    <w:rsid w:val="0064358A"/>
    <w:rsid w:val="006827DD"/>
    <w:rsid w:val="006B64D8"/>
    <w:rsid w:val="006E4A17"/>
    <w:rsid w:val="007825A4"/>
    <w:rsid w:val="00805E17"/>
    <w:rsid w:val="00840396"/>
    <w:rsid w:val="008B5391"/>
    <w:rsid w:val="008B748A"/>
    <w:rsid w:val="008C2CFF"/>
    <w:rsid w:val="009020C8"/>
    <w:rsid w:val="00A17F9D"/>
    <w:rsid w:val="00A56C43"/>
    <w:rsid w:val="00A61018"/>
    <w:rsid w:val="00AA6F1C"/>
    <w:rsid w:val="00AE7A18"/>
    <w:rsid w:val="00B406CF"/>
    <w:rsid w:val="00B57EB6"/>
    <w:rsid w:val="00B97C15"/>
    <w:rsid w:val="00BB7FC5"/>
    <w:rsid w:val="00BE53D4"/>
    <w:rsid w:val="00C03CFA"/>
    <w:rsid w:val="00C11012"/>
    <w:rsid w:val="00C97B3C"/>
    <w:rsid w:val="00CB7568"/>
    <w:rsid w:val="00CD4372"/>
    <w:rsid w:val="00D01D9B"/>
    <w:rsid w:val="00D708F3"/>
    <w:rsid w:val="00DA36DB"/>
    <w:rsid w:val="00DE3B30"/>
    <w:rsid w:val="00DF0F2D"/>
    <w:rsid w:val="00E10E0A"/>
    <w:rsid w:val="00E87322"/>
    <w:rsid w:val="00E91D34"/>
    <w:rsid w:val="00F13431"/>
    <w:rsid w:val="00F30EF1"/>
    <w:rsid w:val="00FA07FD"/>
    <w:rsid w:val="00FB1E3B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7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7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60</cp:revision>
  <cp:lastPrinted>2015-02-05T01:07:00Z</cp:lastPrinted>
  <dcterms:created xsi:type="dcterms:W3CDTF">2013-11-21T01:22:00Z</dcterms:created>
  <dcterms:modified xsi:type="dcterms:W3CDTF">2015-04-29T21:30:00Z</dcterms:modified>
</cp:coreProperties>
</file>